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54E43">
      <w:pPr>
        <w:widowControl w:val="0"/>
        <w:spacing w:line="360" w:lineRule="auto"/>
        <w:jc w:val="both"/>
        <w:rPr>
          <w:rFonts w:hint="eastAsia" w:ascii="宋体" w:hAnsi="宋体" w:cs="宋体"/>
          <w:kern w:val="2"/>
          <w:sz w:val="24"/>
          <w:szCs w:val="24"/>
        </w:rPr>
      </w:pPr>
      <w:r>
        <w:rPr>
          <w:rFonts w:hint="eastAsia" w:ascii="宋体" w:hAnsi="宋体" w:cs="宋体"/>
          <w:kern w:val="2"/>
          <w:sz w:val="24"/>
          <w:szCs w:val="24"/>
          <w:lang w:val="en-US" w:eastAsia="zh-CN"/>
        </w:rPr>
        <w:t>附件2：消防维保技术</w:t>
      </w:r>
      <w:bookmarkStart w:id="1" w:name="_GoBack"/>
      <w:bookmarkEnd w:id="1"/>
      <w:r>
        <w:rPr>
          <w:rFonts w:hint="eastAsia" w:ascii="宋体" w:hAnsi="宋体" w:cs="宋体"/>
          <w:kern w:val="2"/>
          <w:sz w:val="24"/>
          <w:szCs w:val="24"/>
          <w:lang w:val="en-US" w:eastAsia="zh-CN"/>
        </w:rPr>
        <w:t>参数</w:t>
      </w:r>
      <w:r>
        <w:rPr>
          <w:rFonts w:hint="eastAsia" w:ascii="宋体" w:hAnsi="宋体" w:cs="宋体"/>
          <w:kern w:val="2"/>
          <w:sz w:val="24"/>
          <w:szCs w:val="24"/>
        </w:rPr>
        <w:t>：</w:t>
      </w:r>
    </w:p>
    <w:p w14:paraId="07FD6458">
      <w:pPr>
        <w:widowControl w:val="0"/>
        <w:spacing w:line="360" w:lineRule="auto"/>
        <w:jc w:val="both"/>
        <w:rPr>
          <w:rFonts w:ascii="宋体" w:hAnsi="宋体" w:cs="宋体"/>
          <w:kern w:val="2"/>
          <w:sz w:val="21"/>
          <w:szCs w:val="21"/>
        </w:rPr>
      </w:pPr>
      <w:r>
        <w:rPr>
          <w:rFonts w:hint="eastAsia" w:ascii="宋体" w:hAnsi="宋体" w:cs="宋体"/>
          <w:kern w:val="2"/>
          <w:sz w:val="21"/>
          <w:szCs w:val="21"/>
        </w:rPr>
        <w:t>（一）建筑消防设施维保检测内容及标准</w:t>
      </w:r>
    </w:p>
    <w:p w14:paraId="5DEF4C51">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依据 GA587-2005《建筑消防设施的维护管理》、GA503-2004《建筑消防设施检测技术规程》、及 GB25201-2010《建筑消防设施的维护管理》等相关规范，制定本标准。如有国家新的消防法规出台，按新规定执行。</w:t>
      </w:r>
    </w:p>
    <w:tbl>
      <w:tblPr>
        <w:tblStyle w:val="6"/>
        <w:tblW w:w="9598"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80"/>
        <w:gridCol w:w="124"/>
        <w:gridCol w:w="1104"/>
        <w:gridCol w:w="1335"/>
        <w:gridCol w:w="6055"/>
      </w:tblGrid>
      <w:tr w14:paraId="3B316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4" w:hRule="atLeast"/>
        </w:trPr>
        <w:tc>
          <w:tcPr>
            <w:tcW w:w="2208" w:type="dxa"/>
            <w:gridSpan w:val="3"/>
            <w:tcBorders>
              <w:bottom w:val="single" w:color="000000" w:sz="6" w:space="0"/>
            </w:tcBorders>
            <w:vAlign w:val="center"/>
          </w:tcPr>
          <w:p w14:paraId="5FD54427">
            <w:pPr>
              <w:pStyle w:val="5"/>
              <w:spacing w:before="68" w:line="262" w:lineRule="auto"/>
              <w:ind w:left="100" w:right="103" w:firstLine="3"/>
              <w:jc w:val="center"/>
              <w:rPr>
                <w:rFonts w:hint="eastAsia" w:asciiTheme="minorEastAsia" w:hAnsiTheme="minorEastAsia" w:eastAsiaTheme="minorEastAsia" w:cstheme="minorEastAsia"/>
                <w:b w:val="0"/>
                <w:bCs w:val="0"/>
                <w:spacing w:val="23"/>
              </w:rPr>
            </w:pPr>
            <w:r>
              <w:rPr>
                <w:rFonts w:hint="eastAsia" w:asciiTheme="minorEastAsia" w:hAnsiTheme="minorEastAsia" w:eastAsiaTheme="minorEastAsia" w:cstheme="minorEastAsia"/>
                <w:b w:val="0"/>
                <w:bCs w:val="0"/>
                <w:spacing w:val="-1"/>
                <w14:textOutline w14:w="3835" w14:cap="flat" w14:cmpd="sng" w14:algn="ctr">
                  <w14:solidFill>
                    <w14:srgbClr w14:val="000000"/>
                  </w14:solidFill>
                  <w14:prstDash w14:val="solid"/>
                  <w14:miter w14:val="0"/>
                </w14:textOutline>
              </w:rPr>
              <w:t>检测项目</w:t>
            </w:r>
          </w:p>
        </w:tc>
        <w:tc>
          <w:tcPr>
            <w:tcW w:w="1335" w:type="dxa"/>
            <w:tcBorders>
              <w:bottom w:val="single" w:color="000000" w:sz="6" w:space="0"/>
            </w:tcBorders>
            <w:vAlign w:val="center"/>
          </w:tcPr>
          <w:p w14:paraId="1F1CCC4D">
            <w:pPr>
              <w:pStyle w:val="5"/>
              <w:spacing w:before="68" w:line="221" w:lineRule="auto"/>
              <w:ind w:left="103"/>
              <w:jc w:val="center"/>
              <w:rPr>
                <w:rFonts w:hint="eastAsia" w:asciiTheme="minorEastAsia" w:hAnsiTheme="minorEastAsia" w:eastAsiaTheme="minorEastAsia" w:cstheme="minorEastAsia"/>
                <w:b w:val="0"/>
                <w:bCs w:val="0"/>
                <w:spacing w:val="-1"/>
              </w:rPr>
            </w:pPr>
            <w:r>
              <w:rPr>
                <w:rFonts w:hint="eastAsia" w:asciiTheme="minorEastAsia" w:hAnsiTheme="minorEastAsia" w:eastAsiaTheme="minorEastAsia" w:cstheme="minorEastAsia"/>
                <w:b w:val="0"/>
                <w:bCs w:val="0"/>
                <w:spacing w:val="-1"/>
                <w14:textOutline w14:w="3835" w14:cap="flat" w14:cmpd="sng" w14:algn="ctr">
                  <w14:solidFill>
                    <w14:srgbClr w14:val="000000"/>
                  </w14:solidFill>
                  <w14:prstDash w14:val="solid"/>
                  <w14:miter w14:val="0"/>
                </w14:textOutline>
              </w:rPr>
              <w:t>检测内容</w:t>
            </w:r>
          </w:p>
        </w:tc>
        <w:tc>
          <w:tcPr>
            <w:tcW w:w="6055" w:type="dxa"/>
            <w:tcBorders>
              <w:bottom w:val="single" w:color="000000" w:sz="6" w:space="0"/>
            </w:tcBorders>
          </w:tcPr>
          <w:p w14:paraId="3D119F90">
            <w:pPr>
              <w:pStyle w:val="5"/>
              <w:spacing w:before="200" w:line="248" w:lineRule="auto"/>
              <w:ind w:left="112" w:right="77"/>
              <w:jc w:val="center"/>
              <w:rPr>
                <w:rFonts w:hint="eastAsia" w:asciiTheme="minorEastAsia" w:hAnsiTheme="minorEastAsia" w:eastAsiaTheme="minorEastAsia" w:cstheme="minorEastAsia"/>
                <w:b w:val="0"/>
                <w:bCs w:val="0"/>
                <w:spacing w:val="-3"/>
              </w:rPr>
            </w:pPr>
            <w:r>
              <w:rPr>
                <w:rFonts w:hint="eastAsia" w:asciiTheme="minorEastAsia" w:hAnsiTheme="minorEastAsia" w:eastAsiaTheme="minorEastAsia" w:cstheme="minorEastAsia"/>
                <w:b w:val="0"/>
                <w:bCs w:val="0"/>
                <w:spacing w:val="-1"/>
                <w14:textOutline w14:w="3835" w14:cap="flat" w14:cmpd="sng" w14:algn="ctr">
                  <w14:solidFill>
                    <w14:srgbClr w14:val="000000"/>
                  </w14:solidFill>
                  <w14:prstDash w14:val="solid"/>
                  <w14:miter w14:val="0"/>
                </w14:textOutline>
              </w:rPr>
              <w:t>检测标准</w:t>
            </w:r>
          </w:p>
        </w:tc>
      </w:tr>
      <w:tr w14:paraId="2AFE9C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56" w:hRule="atLeast"/>
        </w:trPr>
        <w:tc>
          <w:tcPr>
            <w:tcW w:w="980" w:type="dxa"/>
            <w:vMerge w:val="restart"/>
            <w:tcBorders>
              <w:top w:val="single" w:color="000000" w:sz="6" w:space="0"/>
            </w:tcBorders>
            <w:vAlign w:val="center"/>
          </w:tcPr>
          <w:p w14:paraId="55F99ABB">
            <w:pPr>
              <w:pStyle w:val="5"/>
              <w:spacing w:before="69" w:line="360" w:lineRule="auto"/>
              <w:jc w:val="center"/>
              <w:rPr>
                <w:spacing w:val="-3"/>
                <w:lang w:eastAsia="zh-CN"/>
              </w:rPr>
            </w:pPr>
            <w:r>
              <w:rPr>
                <w:rFonts w:hint="eastAsia"/>
                <w:spacing w:val="-3"/>
                <w:lang w:eastAsia="zh-CN"/>
              </w:rPr>
              <w:t>火灾报警系统</w:t>
            </w:r>
          </w:p>
        </w:tc>
        <w:tc>
          <w:tcPr>
            <w:tcW w:w="1228" w:type="dxa"/>
            <w:gridSpan w:val="2"/>
            <w:tcBorders>
              <w:top w:val="single" w:color="000000" w:sz="6" w:space="0"/>
              <w:bottom w:val="single" w:color="000000" w:sz="6" w:space="0"/>
            </w:tcBorders>
            <w:vAlign w:val="center"/>
          </w:tcPr>
          <w:p w14:paraId="73A4E5BF">
            <w:pPr>
              <w:pStyle w:val="5"/>
              <w:spacing w:before="69" w:line="360" w:lineRule="auto"/>
              <w:jc w:val="center"/>
              <w:rPr>
                <w:spacing w:val="-3"/>
                <w:lang w:eastAsia="zh-CN"/>
              </w:rPr>
            </w:pPr>
            <w:r>
              <w:rPr>
                <w:rFonts w:hint="eastAsia"/>
                <w:spacing w:val="-3"/>
                <w:lang w:eastAsia="zh-CN"/>
              </w:rPr>
              <w:t>火灾报警探测器</w:t>
            </w:r>
          </w:p>
        </w:tc>
        <w:tc>
          <w:tcPr>
            <w:tcW w:w="1335" w:type="dxa"/>
            <w:tcBorders>
              <w:top w:val="single" w:color="000000" w:sz="6" w:space="0"/>
              <w:bottom w:val="single" w:color="000000" w:sz="6" w:space="0"/>
            </w:tcBorders>
            <w:vAlign w:val="center"/>
          </w:tcPr>
          <w:p w14:paraId="7CD975DB">
            <w:pPr>
              <w:pStyle w:val="5"/>
              <w:spacing w:before="69" w:line="360" w:lineRule="auto"/>
              <w:jc w:val="center"/>
              <w:rPr>
                <w:spacing w:val="-3"/>
                <w:lang w:eastAsia="zh-CN"/>
              </w:rPr>
            </w:pPr>
            <w:r>
              <w:rPr>
                <w:rFonts w:hint="eastAsia"/>
                <w:spacing w:val="-3"/>
                <w:lang w:eastAsia="zh-CN"/>
              </w:rPr>
              <w:t>试验报警功能</w:t>
            </w:r>
          </w:p>
        </w:tc>
        <w:tc>
          <w:tcPr>
            <w:tcW w:w="6055" w:type="dxa"/>
            <w:tcBorders>
              <w:top w:val="single" w:color="000000" w:sz="6" w:space="0"/>
              <w:bottom w:val="single" w:color="000000" w:sz="6" w:space="0"/>
            </w:tcBorders>
          </w:tcPr>
          <w:p w14:paraId="74F36C42">
            <w:pPr>
              <w:pStyle w:val="5"/>
              <w:spacing w:before="69" w:line="360" w:lineRule="auto"/>
              <w:rPr>
                <w:spacing w:val="-3"/>
                <w:lang w:eastAsia="zh-CN"/>
              </w:rPr>
            </w:pPr>
            <w:r>
              <w:rPr>
                <w:rFonts w:hint="eastAsia"/>
                <w:spacing w:val="-3"/>
                <w:lang w:eastAsia="zh-CN"/>
              </w:rPr>
              <w:t>（点型烟感）1、应在试验烟气作用下动作，向火灾报警控制器输出火警信号，并启动探测器报警确认灯；探测器报警确认灯应在手动复位前予以保持。</w:t>
            </w:r>
          </w:p>
          <w:p w14:paraId="323F142A">
            <w:pPr>
              <w:pStyle w:val="5"/>
              <w:spacing w:before="69" w:line="360" w:lineRule="auto"/>
              <w:rPr>
                <w:spacing w:val="-3"/>
                <w:lang w:eastAsia="zh-CN"/>
              </w:rPr>
            </w:pPr>
            <w:r>
              <w:rPr>
                <w:rFonts w:hint="eastAsia"/>
                <w:spacing w:val="-3"/>
                <w:lang w:eastAsia="zh-CN"/>
              </w:rPr>
              <w:t>（线性烟感）2、当对射光束的减光值达到 1.0dB～10dB 时，应在 30s 内向火灾报警控制器输出火警信号，启动探测器报警确认灯。</w:t>
            </w:r>
          </w:p>
          <w:p w14:paraId="5EEE3B96">
            <w:pPr>
              <w:pStyle w:val="5"/>
              <w:spacing w:before="69" w:line="360" w:lineRule="auto"/>
              <w:rPr>
                <w:spacing w:val="-3"/>
                <w:lang w:eastAsia="zh-CN"/>
              </w:rPr>
            </w:pPr>
            <w:r>
              <w:rPr>
                <w:rFonts w:hint="eastAsia"/>
                <w:spacing w:val="-3"/>
                <w:lang w:eastAsia="zh-CN"/>
              </w:rPr>
              <w:t>（温感） 3、应在试验热源作用下动作，向火灾报警控制器输出火警信号；点型探测器报警应启动探测器报警确认灯，并应在手动复位前予以保持。</w:t>
            </w:r>
          </w:p>
          <w:p w14:paraId="2C96744C">
            <w:pPr>
              <w:pStyle w:val="5"/>
              <w:spacing w:before="69" w:line="360" w:lineRule="auto"/>
              <w:rPr>
                <w:spacing w:val="-3"/>
                <w:lang w:eastAsia="zh-CN"/>
              </w:rPr>
            </w:pPr>
            <w:r>
              <w:rPr>
                <w:rFonts w:hint="eastAsia"/>
                <w:spacing w:val="-3"/>
                <w:lang w:eastAsia="zh-CN"/>
              </w:rPr>
              <w:t>（光感）4、应在试验光源作用下，在规定的响应时间内动作， 并向火灾报警控制器输出火警信号；具有报警确认灯的探测器应同时启动报警确认灯，并应在手动复位前予以保持。</w:t>
            </w:r>
          </w:p>
          <w:p w14:paraId="51006413">
            <w:pPr>
              <w:pStyle w:val="5"/>
              <w:spacing w:before="69" w:line="360" w:lineRule="auto"/>
              <w:rPr>
                <w:spacing w:val="-3"/>
                <w:lang w:eastAsia="zh-CN"/>
              </w:rPr>
            </w:pPr>
            <w:r>
              <w:rPr>
                <w:rFonts w:hint="eastAsia"/>
                <w:spacing w:val="-3"/>
                <w:lang w:eastAsia="zh-CN"/>
              </w:rPr>
              <w:t>（可燃气体）5 、探测器的底限报警响应时间不应超过 30s，高限报警响应时间不应超过 50s</w:t>
            </w:r>
          </w:p>
        </w:tc>
      </w:tr>
      <w:tr w14:paraId="71492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21" w:hRule="atLeast"/>
        </w:trPr>
        <w:tc>
          <w:tcPr>
            <w:tcW w:w="980" w:type="dxa"/>
            <w:vMerge w:val="continue"/>
          </w:tcPr>
          <w:p w14:paraId="791CAE76">
            <w:pPr>
              <w:spacing w:line="360" w:lineRule="auto"/>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4C68211E">
            <w:pPr>
              <w:pStyle w:val="5"/>
              <w:spacing w:before="69" w:line="360" w:lineRule="auto"/>
              <w:jc w:val="center"/>
              <w:rPr>
                <w:spacing w:val="-3"/>
                <w:lang w:eastAsia="zh-CN"/>
              </w:rPr>
            </w:pPr>
            <w:r>
              <w:rPr>
                <w:rFonts w:hint="eastAsia"/>
                <w:spacing w:val="-3"/>
                <w:lang w:eastAsia="zh-CN"/>
              </w:rPr>
              <w:t>手动报警按钮</w:t>
            </w:r>
          </w:p>
        </w:tc>
        <w:tc>
          <w:tcPr>
            <w:tcW w:w="1335" w:type="dxa"/>
            <w:tcBorders>
              <w:top w:val="single" w:color="000000" w:sz="6" w:space="0"/>
              <w:bottom w:val="single" w:color="000000" w:sz="6" w:space="0"/>
            </w:tcBorders>
            <w:vAlign w:val="center"/>
          </w:tcPr>
          <w:p w14:paraId="34E09FCA">
            <w:pPr>
              <w:pStyle w:val="5"/>
              <w:spacing w:before="69" w:line="360" w:lineRule="auto"/>
              <w:jc w:val="center"/>
              <w:rPr>
                <w:spacing w:val="-3"/>
                <w:lang w:eastAsia="zh-CN"/>
              </w:rPr>
            </w:pPr>
            <w:r>
              <w:rPr>
                <w:rFonts w:hint="eastAsia"/>
                <w:spacing w:val="-3"/>
                <w:lang w:eastAsia="zh-CN"/>
              </w:rPr>
              <w:t>试验报警功能</w:t>
            </w:r>
          </w:p>
        </w:tc>
        <w:tc>
          <w:tcPr>
            <w:tcW w:w="6055" w:type="dxa"/>
            <w:tcBorders>
              <w:top w:val="single" w:color="000000" w:sz="6" w:space="0"/>
              <w:bottom w:val="single" w:color="000000" w:sz="6" w:space="0"/>
            </w:tcBorders>
            <w:vAlign w:val="center"/>
          </w:tcPr>
          <w:p w14:paraId="0CCBA388">
            <w:pPr>
              <w:pStyle w:val="5"/>
              <w:spacing w:before="69" w:line="360" w:lineRule="auto"/>
              <w:rPr>
                <w:spacing w:val="-3"/>
                <w:lang w:eastAsia="zh-CN"/>
              </w:rPr>
            </w:pPr>
            <w:r>
              <w:rPr>
                <w:rFonts w:hint="eastAsia"/>
                <w:spacing w:val="-3"/>
                <w:lang w:eastAsia="zh-CN"/>
              </w:rPr>
              <w:t>被触发时，应向报警控制器输出火警信号，同时启动按钮的报警确认灯；应能手动复位。</w:t>
            </w:r>
          </w:p>
        </w:tc>
      </w:tr>
      <w:tr w14:paraId="539E8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tcPr>
          <w:p w14:paraId="03E6E7C4">
            <w:pPr>
              <w:spacing w:line="360" w:lineRule="auto"/>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2763DFD7">
            <w:pPr>
              <w:pStyle w:val="5"/>
              <w:spacing w:before="69" w:line="360" w:lineRule="auto"/>
              <w:jc w:val="center"/>
              <w:rPr>
                <w:spacing w:val="-3"/>
                <w:lang w:eastAsia="zh-CN"/>
              </w:rPr>
            </w:pPr>
            <w:r>
              <w:rPr>
                <w:rFonts w:hint="eastAsia"/>
                <w:spacing w:val="-3"/>
                <w:lang w:eastAsia="zh-CN"/>
              </w:rPr>
              <w:t>警报装置</w:t>
            </w:r>
          </w:p>
        </w:tc>
        <w:tc>
          <w:tcPr>
            <w:tcW w:w="1335" w:type="dxa"/>
            <w:tcBorders>
              <w:top w:val="single" w:color="000000" w:sz="6" w:space="0"/>
              <w:bottom w:val="single" w:color="000000" w:sz="6" w:space="0"/>
            </w:tcBorders>
            <w:vAlign w:val="center"/>
          </w:tcPr>
          <w:p w14:paraId="486BC6D9">
            <w:pPr>
              <w:pStyle w:val="5"/>
              <w:spacing w:before="69" w:line="360" w:lineRule="auto"/>
              <w:jc w:val="center"/>
              <w:rPr>
                <w:spacing w:val="-3"/>
                <w:lang w:eastAsia="zh-CN"/>
              </w:rPr>
            </w:pPr>
            <w:r>
              <w:rPr>
                <w:rFonts w:hint="eastAsia"/>
                <w:spacing w:val="-3"/>
                <w:lang w:eastAsia="zh-CN"/>
              </w:rPr>
              <w:t>试验警报功能</w:t>
            </w:r>
          </w:p>
        </w:tc>
        <w:tc>
          <w:tcPr>
            <w:tcW w:w="6055" w:type="dxa"/>
            <w:tcBorders>
              <w:top w:val="single" w:color="000000" w:sz="6" w:space="0"/>
              <w:bottom w:val="single" w:color="000000" w:sz="6" w:space="0"/>
            </w:tcBorders>
          </w:tcPr>
          <w:p w14:paraId="01DC330E">
            <w:pPr>
              <w:pStyle w:val="5"/>
              <w:spacing w:before="69" w:line="360" w:lineRule="auto"/>
              <w:rPr>
                <w:spacing w:val="-3"/>
                <w:lang w:eastAsia="zh-CN"/>
              </w:rPr>
            </w:pPr>
            <w:r>
              <w:rPr>
                <w:rFonts w:hint="eastAsia"/>
                <w:spacing w:val="-3"/>
                <w:lang w:eastAsia="zh-CN"/>
              </w:rPr>
              <w:t>1、应在接收火灾报警控制器输出的控制信号后，发出声警报或声、光警报。</w:t>
            </w:r>
          </w:p>
          <w:p w14:paraId="248D1C4C">
            <w:pPr>
              <w:pStyle w:val="5"/>
              <w:spacing w:before="69" w:line="360" w:lineRule="auto"/>
              <w:rPr>
                <w:spacing w:val="-3"/>
                <w:lang w:eastAsia="zh-CN"/>
              </w:rPr>
            </w:pPr>
            <w:r>
              <w:rPr>
                <w:rFonts w:hint="eastAsia"/>
                <w:spacing w:val="-3"/>
                <w:lang w:eastAsia="zh-CN"/>
              </w:rPr>
              <w:t>2、环境噪声大于60dB的场所，声警报的声压级应高于背景噪声15dB。</w:t>
            </w:r>
          </w:p>
        </w:tc>
      </w:tr>
      <w:tr w14:paraId="7F65C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tcPr>
          <w:p w14:paraId="67A142D0">
            <w:pPr>
              <w:spacing w:line="360" w:lineRule="auto"/>
              <w:rPr>
                <w:rFonts w:ascii="宋体" w:hAnsi="宋体" w:cs="宋体"/>
                <w:sz w:val="21"/>
                <w:szCs w:val="21"/>
              </w:rPr>
            </w:pPr>
          </w:p>
        </w:tc>
        <w:tc>
          <w:tcPr>
            <w:tcW w:w="1228" w:type="dxa"/>
            <w:gridSpan w:val="2"/>
            <w:tcBorders>
              <w:top w:val="single" w:color="000000" w:sz="6" w:space="0"/>
              <w:bottom w:val="single" w:color="000000" w:sz="6" w:space="0"/>
            </w:tcBorders>
          </w:tcPr>
          <w:p w14:paraId="6B19D43B">
            <w:pPr>
              <w:pStyle w:val="5"/>
              <w:spacing w:before="69" w:line="360" w:lineRule="auto"/>
              <w:jc w:val="center"/>
              <w:rPr>
                <w:spacing w:val="-3"/>
                <w:lang w:eastAsia="zh-CN"/>
              </w:rPr>
            </w:pPr>
          </w:p>
          <w:p w14:paraId="15A4A6FA">
            <w:pPr>
              <w:pStyle w:val="5"/>
              <w:spacing w:before="69" w:line="360" w:lineRule="auto"/>
              <w:jc w:val="center"/>
              <w:rPr>
                <w:spacing w:val="-3"/>
                <w:lang w:eastAsia="zh-CN"/>
              </w:rPr>
            </w:pPr>
          </w:p>
          <w:p w14:paraId="2013C668">
            <w:pPr>
              <w:pStyle w:val="5"/>
              <w:spacing w:before="69" w:line="360" w:lineRule="auto"/>
              <w:jc w:val="center"/>
              <w:rPr>
                <w:spacing w:val="-3"/>
                <w:lang w:eastAsia="zh-CN"/>
              </w:rPr>
            </w:pPr>
          </w:p>
          <w:p w14:paraId="229BE4C7">
            <w:pPr>
              <w:pStyle w:val="5"/>
              <w:spacing w:before="69" w:line="360" w:lineRule="auto"/>
              <w:jc w:val="center"/>
              <w:rPr>
                <w:spacing w:val="-3"/>
                <w:lang w:eastAsia="zh-CN"/>
              </w:rPr>
            </w:pPr>
          </w:p>
          <w:p w14:paraId="43002A74">
            <w:pPr>
              <w:pStyle w:val="5"/>
              <w:spacing w:before="69" w:line="360" w:lineRule="auto"/>
              <w:jc w:val="center"/>
              <w:rPr>
                <w:spacing w:val="-3"/>
                <w:lang w:eastAsia="zh-CN"/>
              </w:rPr>
            </w:pPr>
          </w:p>
          <w:p w14:paraId="177D374E">
            <w:pPr>
              <w:pStyle w:val="5"/>
              <w:spacing w:before="69" w:line="360" w:lineRule="auto"/>
              <w:jc w:val="center"/>
              <w:rPr>
                <w:spacing w:val="-3"/>
                <w:lang w:eastAsia="zh-CN"/>
              </w:rPr>
            </w:pPr>
            <w:r>
              <w:rPr>
                <w:rFonts w:hint="eastAsia"/>
                <w:spacing w:val="-3"/>
                <w:lang w:eastAsia="zh-CN"/>
              </w:rPr>
              <w:t>远程监控系统</w:t>
            </w:r>
          </w:p>
        </w:tc>
        <w:tc>
          <w:tcPr>
            <w:tcW w:w="1335" w:type="dxa"/>
            <w:tcBorders>
              <w:top w:val="single" w:color="000000" w:sz="6" w:space="0"/>
              <w:bottom w:val="single" w:color="000000" w:sz="6" w:space="0"/>
            </w:tcBorders>
          </w:tcPr>
          <w:p w14:paraId="0E471A8D">
            <w:pPr>
              <w:pStyle w:val="5"/>
              <w:spacing w:before="69" w:line="360" w:lineRule="auto"/>
              <w:jc w:val="center"/>
              <w:rPr>
                <w:spacing w:val="-3"/>
                <w:lang w:eastAsia="zh-CN"/>
              </w:rPr>
            </w:pPr>
            <w:r>
              <w:rPr>
                <w:rFonts w:hint="eastAsia"/>
                <w:spacing w:val="-3"/>
                <w:lang w:eastAsia="zh-CN"/>
              </w:rPr>
              <w:t>试验信息传输装置显示、传输功能，试验监控主机信息 显示、告警受理、派单、接单、远程开锁等功能，试验 电源部分主、备电源切换，备用电源充、放电功能</w:t>
            </w:r>
          </w:p>
        </w:tc>
        <w:tc>
          <w:tcPr>
            <w:tcW w:w="6055" w:type="dxa"/>
            <w:tcBorders>
              <w:top w:val="single" w:color="000000" w:sz="6" w:space="0"/>
              <w:bottom w:val="single" w:color="000000" w:sz="6" w:space="0"/>
            </w:tcBorders>
          </w:tcPr>
          <w:p w14:paraId="4E45831A">
            <w:pPr>
              <w:pStyle w:val="5"/>
              <w:spacing w:before="69" w:line="360" w:lineRule="auto"/>
              <w:rPr>
                <w:spacing w:val="-3"/>
                <w:lang w:eastAsia="zh-CN"/>
              </w:rPr>
            </w:pPr>
          </w:p>
          <w:p w14:paraId="2A428F3B">
            <w:pPr>
              <w:pStyle w:val="5"/>
              <w:spacing w:before="69" w:line="360" w:lineRule="auto"/>
              <w:rPr>
                <w:spacing w:val="-3"/>
                <w:lang w:eastAsia="zh-CN"/>
              </w:rPr>
            </w:pPr>
          </w:p>
          <w:p w14:paraId="262E7A78">
            <w:pPr>
              <w:pStyle w:val="5"/>
              <w:spacing w:before="69" w:line="360" w:lineRule="auto"/>
              <w:rPr>
                <w:spacing w:val="-3"/>
                <w:lang w:eastAsia="zh-CN"/>
              </w:rPr>
            </w:pPr>
          </w:p>
          <w:p w14:paraId="203DCEB1">
            <w:pPr>
              <w:pStyle w:val="5"/>
              <w:spacing w:before="69" w:line="360" w:lineRule="auto"/>
              <w:rPr>
                <w:spacing w:val="-3"/>
                <w:lang w:eastAsia="zh-CN"/>
              </w:rPr>
            </w:pPr>
          </w:p>
          <w:p w14:paraId="75C7384D">
            <w:pPr>
              <w:pStyle w:val="5"/>
              <w:spacing w:before="69" w:line="360" w:lineRule="auto"/>
              <w:rPr>
                <w:spacing w:val="-3"/>
                <w:lang w:eastAsia="zh-CN"/>
              </w:rPr>
            </w:pPr>
          </w:p>
          <w:p w14:paraId="4D7AAE6E">
            <w:pPr>
              <w:pStyle w:val="5"/>
              <w:spacing w:before="69" w:line="360" w:lineRule="auto"/>
              <w:rPr>
                <w:spacing w:val="-3"/>
                <w:lang w:eastAsia="zh-CN"/>
              </w:rPr>
            </w:pPr>
            <w:r>
              <w:rPr>
                <w:rFonts w:hint="eastAsia"/>
                <w:spacing w:val="-3"/>
                <w:lang w:eastAsia="zh-CN"/>
              </w:rPr>
              <w:t>依据远程信息传输装置操作说明及规程；主电源断电时应自动转换至备用电源供电，主电源恢复后应自动转换为主电源供电，并应分别显示主、备电源的状态</w:t>
            </w:r>
          </w:p>
        </w:tc>
      </w:tr>
      <w:tr w14:paraId="5B10C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tcPr>
          <w:p w14:paraId="3ED2D089">
            <w:pPr>
              <w:spacing w:line="360" w:lineRule="auto"/>
              <w:rPr>
                <w:rFonts w:ascii="宋体" w:hAnsi="宋体" w:cs="宋体"/>
                <w:sz w:val="21"/>
                <w:szCs w:val="21"/>
              </w:rPr>
            </w:pPr>
          </w:p>
        </w:tc>
        <w:tc>
          <w:tcPr>
            <w:tcW w:w="1228" w:type="dxa"/>
            <w:gridSpan w:val="2"/>
            <w:tcBorders>
              <w:top w:val="single" w:color="000000" w:sz="6" w:space="0"/>
              <w:bottom w:val="single" w:color="000000" w:sz="6" w:space="0"/>
            </w:tcBorders>
          </w:tcPr>
          <w:p w14:paraId="12CBC817">
            <w:pPr>
              <w:pStyle w:val="5"/>
              <w:spacing w:before="69" w:line="360" w:lineRule="auto"/>
              <w:jc w:val="center"/>
              <w:rPr>
                <w:spacing w:val="-3"/>
                <w:lang w:eastAsia="zh-CN"/>
              </w:rPr>
            </w:pPr>
          </w:p>
          <w:p w14:paraId="3B8C441E">
            <w:pPr>
              <w:pStyle w:val="5"/>
              <w:spacing w:before="69" w:line="360" w:lineRule="auto"/>
              <w:jc w:val="center"/>
              <w:rPr>
                <w:spacing w:val="-3"/>
                <w:lang w:eastAsia="zh-CN"/>
              </w:rPr>
            </w:pPr>
          </w:p>
          <w:p w14:paraId="0ADDDB65">
            <w:pPr>
              <w:pStyle w:val="5"/>
              <w:spacing w:before="69" w:line="360" w:lineRule="auto"/>
              <w:jc w:val="center"/>
              <w:rPr>
                <w:spacing w:val="-3"/>
                <w:lang w:eastAsia="zh-CN"/>
              </w:rPr>
            </w:pPr>
          </w:p>
          <w:p w14:paraId="64632E99">
            <w:pPr>
              <w:pStyle w:val="5"/>
              <w:spacing w:before="69" w:line="360" w:lineRule="auto"/>
              <w:jc w:val="center"/>
              <w:rPr>
                <w:spacing w:val="-3"/>
                <w:lang w:eastAsia="zh-CN"/>
              </w:rPr>
            </w:pPr>
          </w:p>
          <w:p w14:paraId="4B06B693">
            <w:pPr>
              <w:pStyle w:val="5"/>
              <w:spacing w:before="69" w:line="360" w:lineRule="auto"/>
              <w:jc w:val="center"/>
              <w:rPr>
                <w:spacing w:val="-3"/>
                <w:lang w:eastAsia="zh-CN"/>
              </w:rPr>
            </w:pPr>
          </w:p>
          <w:p w14:paraId="7B45BFC5">
            <w:pPr>
              <w:pStyle w:val="5"/>
              <w:spacing w:before="69" w:line="360" w:lineRule="auto"/>
              <w:jc w:val="center"/>
              <w:rPr>
                <w:spacing w:val="-3"/>
                <w:lang w:eastAsia="zh-CN"/>
              </w:rPr>
            </w:pPr>
          </w:p>
          <w:p w14:paraId="6FEA0952">
            <w:pPr>
              <w:pStyle w:val="5"/>
              <w:spacing w:before="69" w:line="360" w:lineRule="auto"/>
              <w:jc w:val="center"/>
              <w:rPr>
                <w:spacing w:val="-3"/>
                <w:lang w:eastAsia="zh-CN"/>
              </w:rPr>
            </w:pPr>
          </w:p>
          <w:p w14:paraId="1AE0F3F3">
            <w:pPr>
              <w:pStyle w:val="5"/>
              <w:spacing w:before="69" w:line="360" w:lineRule="auto"/>
              <w:jc w:val="center"/>
              <w:rPr>
                <w:spacing w:val="-3"/>
                <w:lang w:eastAsia="zh-CN"/>
              </w:rPr>
            </w:pPr>
          </w:p>
          <w:p w14:paraId="595E2345">
            <w:pPr>
              <w:pStyle w:val="5"/>
              <w:spacing w:before="69" w:line="360" w:lineRule="auto"/>
              <w:jc w:val="center"/>
              <w:rPr>
                <w:spacing w:val="-3"/>
                <w:lang w:eastAsia="zh-CN"/>
              </w:rPr>
            </w:pPr>
          </w:p>
          <w:p w14:paraId="7B8B9DC3">
            <w:pPr>
              <w:pStyle w:val="5"/>
              <w:spacing w:before="69" w:line="360" w:lineRule="auto"/>
              <w:jc w:val="center"/>
              <w:rPr>
                <w:spacing w:val="-3"/>
                <w:lang w:eastAsia="zh-CN"/>
              </w:rPr>
            </w:pPr>
          </w:p>
          <w:p w14:paraId="178B9705">
            <w:pPr>
              <w:pStyle w:val="5"/>
              <w:spacing w:before="69" w:line="360" w:lineRule="auto"/>
              <w:jc w:val="center"/>
              <w:rPr>
                <w:spacing w:val="-3"/>
                <w:lang w:eastAsia="zh-CN"/>
              </w:rPr>
            </w:pPr>
          </w:p>
          <w:p w14:paraId="3C3038C4">
            <w:pPr>
              <w:pStyle w:val="5"/>
              <w:spacing w:before="69" w:line="360" w:lineRule="auto"/>
              <w:jc w:val="center"/>
              <w:rPr>
                <w:spacing w:val="-3"/>
                <w:lang w:eastAsia="zh-CN"/>
              </w:rPr>
            </w:pPr>
          </w:p>
          <w:p w14:paraId="26E28DDF">
            <w:pPr>
              <w:pStyle w:val="5"/>
              <w:spacing w:before="69" w:line="360" w:lineRule="auto"/>
              <w:jc w:val="center"/>
              <w:rPr>
                <w:spacing w:val="-3"/>
                <w:lang w:eastAsia="zh-CN"/>
              </w:rPr>
            </w:pPr>
          </w:p>
          <w:p w14:paraId="47B48A0F">
            <w:pPr>
              <w:pStyle w:val="5"/>
              <w:spacing w:before="69" w:line="360" w:lineRule="auto"/>
              <w:jc w:val="center"/>
              <w:rPr>
                <w:spacing w:val="-3"/>
                <w:lang w:eastAsia="zh-CN"/>
              </w:rPr>
            </w:pPr>
          </w:p>
          <w:p w14:paraId="3E6FAFEA">
            <w:pPr>
              <w:pStyle w:val="5"/>
              <w:spacing w:before="69" w:line="360" w:lineRule="auto"/>
              <w:jc w:val="center"/>
              <w:rPr>
                <w:spacing w:val="-3"/>
                <w:lang w:eastAsia="zh-CN"/>
              </w:rPr>
            </w:pPr>
            <w:r>
              <w:rPr>
                <w:rFonts w:hint="eastAsia"/>
                <w:spacing w:val="-3"/>
                <w:lang w:eastAsia="zh-CN"/>
              </w:rPr>
              <w:t>报警控制器</w:t>
            </w:r>
          </w:p>
        </w:tc>
        <w:tc>
          <w:tcPr>
            <w:tcW w:w="1335" w:type="dxa"/>
            <w:tcBorders>
              <w:top w:val="single" w:color="000000" w:sz="6" w:space="0"/>
              <w:bottom w:val="single" w:color="000000" w:sz="6" w:space="0"/>
            </w:tcBorders>
          </w:tcPr>
          <w:p w14:paraId="7F2B6F8F">
            <w:pPr>
              <w:pStyle w:val="5"/>
              <w:spacing w:before="69" w:line="360" w:lineRule="auto"/>
              <w:jc w:val="center"/>
              <w:rPr>
                <w:spacing w:val="-3"/>
                <w:lang w:eastAsia="zh-CN"/>
              </w:rPr>
            </w:pPr>
          </w:p>
          <w:p w14:paraId="3B7336B0">
            <w:pPr>
              <w:pStyle w:val="5"/>
              <w:spacing w:before="69" w:line="360" w:lineRule="auto"/>
              <w:jc w:val="center"/>
              <w:rPr>
                <w:spacing w:val="-3"/>
                <w:lang w:eastAsia="zh-CN"/>
              </w:rPr>
            </w:pPr>
          </w:p>
          <w:p w14:paraId="03EDF7FC">
            <w:pPr>
              <w:pStyle w:val="5"/>
              <w:spacing w:before="69" w:line="360" w:lineRule="auto"/>
              <w:jc w:val="center"/>
              <w:rPr>
                <w:spacing w:val="-3"/>
                <w:lang w:eastAsia="zh-CN"/>
              </w:rPr>
            </w:pPr>
          </w:p>
          <w:p w14:paraId="69FC5148">
            <w:pPr>
              <w:pStyle w:val="5"/>
              <w:spacing w:before="69" w:line="360" w:lineRule="auto"/>
              <w:jc w:val="center"/>
              <w:rPr>
                <w:spacing w:val="-3"/>
                <w:lang w:eastAsia="zh-CN"/>
              </w:rPr>
            </w:pPr>
          </w:p>
          <w:p w14:paraId="1777BD57">
            <w:pPr>
              <w:pStyle w:val="5"/>
              <w:spacing w:before="69" w:line="360" w:lineRule="auto"/>
              <w:jc w:val="center"/>
              <w:rPr>
                <w:spacing w:val="-3"/>
                <w:lang w:eastAsia="zh-CN"/>
              </w:rPr>
            </w:pPr>
          </w:p>
          <w:p w14:paraId="41B15DF0">
            <w:pPr>
              <w:pStyle w:val="5"/>
              <w:spacing w:before="69" w:line="360" w:lineRule="auto"/>
              <w:jc w:val="center"/>
              <w:rPr>
                <w:spacing w:val="-3"/>
                <w:lang w:eastAsia="zh-CN"/>
              </w:rPr>
            </w:pPr>
          </w:p>
          <w:p w14:paraId="11D63345">
            <w:pPr>
              <w:pStyle w:val="5"/>
              <w:spacing w:before="69" w:line="360" w:lineRule="auto"/>
              <w:jc w:val="center"/>
              <w:rPr>
                <w:spacing w:val="-3"/>
                <w:lang w:eastAsia="zh-CN"/>
              </w:rPr>
            </w:pPr>
          </w:p>
          <w:p w14:paraId="607530C6">
            <w:pPr>
              <w:pStyle w:val="5"/>
              <w:spacing w:before="69" w:line="360" w:lineRule="auto"/>
              <w:jc w:val="center"/>
              <w:rPr>
                <w:spacing w:val="-3"/>
                <w:lang w:eastAsia="zh-CN"/>
              </w:rPr>
            </w:pPr>
          </w:p>
          <w:p w14:paraId="3F95EAD8">
            <w:pPr>
              <w:pStyle w:val="5"/>
              <w:spacing w:before="69" w:line="360" w:lineRule="auto"/>
              <w:jc w:val="center"/>
              <w:rPr>
                <w:spacing w:val="-3"/>
                <w:lang w:eastAsia="zh-CN"/>
              </w:rPr>
            </w:pPr>
          </w:p>
          <w:p w14:paraId="09005C3A">
            <w:pPr>
              <w:pStyle w:val="5"/>
              <w:spacing w:before="69" w:line="360" w:lineRule="auto"/>
              <w:jc w:val="center"/>
              <w:rPr>
                <w:spacing w:val="-3"/>
                <w:lang w:eastAsia="zh-CN"/>
              </w:rPr>
            </w:pPr>
            <w:r>
              <w:rPr>
                <w:rFonts w:hint="eastAsia"/>
                <w:spacing w:val="-3"/>
                <w:lang w:eastAsia="zh-CN"/>
              </w:rPr>
              <w:t>试验报警功能、故障报警功能、火警优先功能、打印机打印功能、试验电源部分主、备电源切换功能、火灾显示盘和CRT显示器的显示功能</w:t>
            </w:r>
          </w:p>
        </w:tc>
        <w:tc>
          <w:tcPr>
            <w:tcW w:w="6055" w:type="dxa"/>
            <w:tcBorders>
              <w:top w:val="single" w:color="000000" w:sz="6" w:space="0"/>
              <w:bottom w:val="single" w:color="000000" w:sz="6" w:space="0"/>
            </w:tcBorders>
          </w:tcPr>
          <w:p w14:paraId="4B8216D3">
            <w:pPr>
              <w:pStyle w:val="5"/>
              <w:spacing w:before="69" w:line="360" w:lineRule="auto"/>
              <w:rPr>
                <w:spacing w:val="-3"/>
                <w:lang w:eastAsia="zh-CN"/>
              </w:rPr>
            </w:pPr>
            <w:r>
              <w:rPr>
                <w:rFonts w:hint="eastAsia"/>
                <w:spacing w:val="-3"/>
                <w:lang w:eastAsia="zh-CN"/>
              </w:rPr>
              <w:t>1、能直接或间接地接收来自火灾探测器及其他火灾报警触发器件的火灾报警信号，发出声、光报警信号，指示火灾发生部位，并予保持：光报警信号在火灾报警控制器复位之前应不能手动消除，声报警信号应能手动消除，但再次有火灾报警信号输入时，应能再启动。</w:t>
            </w:r>
          </w:p>
          <w:p w14:paraId="6CD750D1">
            <w:pPr>
              <w:pStyle w:val="5"/>
              <w:spacing w:before="69" w:line="360" w:lineRule="auto"/>
              <w:rPr>
                <w:spacing w:val="-3"/>
                <w:lang w:eastAsia="zh-CN"/>
              </w:rPr>
            </w:pPr>
            <w:r>
              <w:rPr>
                <w:rFonts w:hint="eastAsia"/>
                <w:spacing w:val="-3"/>
                <w:lang w:eastAsia="zh-CN"/>
              </w:rPr>
              <w:t>2、当火灾报警控制器内部，火灾报警控制器与火灾探测器、火灾报警控制器与起传输火灾报警信号作用的部件间发生下述故障时，应能在100s内发出与火灾报警信号有明显区别的声、光故障信号；</w:t>
            </w:r>
          </w:p>
          <w:p w14:paraId="7846F57B">
            <w:pPr>
              <w:pStyle w:val="5"/>
              <w:spacing w:before="69" w:line="360" w:lineRule="auto"/>
              <w:rPr>
                <w:spacing w:val="-3"/>
                <w:lang w:eastAsia="zh-CN"/>
              </w:rPr>
            </w:pPr>
            <w:r>
              <w:rPr>
                <w:rFonts w:hint="eastAsia"/>
                <w:spacing w:val="-3"/>
                <w:lang w:eastAsia="zh-CN"/>
              </w:rPr>
              <w:t>3、火灾报警控制器应有本机检查功能(以下称自检)。火灾报警控制器在执行自检功能时，应切断受其控制的外接设备。如火灾报警控制器进行每次自检所需时间超过1min或其不能自动停止自检功能，自检期间，如非自检回路有火灾报警信号输入，火灾报警控制器应能发出火灾报警声、光信号。</w:t>
            </w:r>
          </w:p>
          <w:p w14:paraId="63369425">
            <w:pPr>
              <w:pStyle w:val="5"/>
              <w:spacing w:before="69" w:line="360" w:lineRule="auto"/>
              <w:rPr>
                <w:spacing w:val="-3"/>
                <w:lang w:eastAsia="zh-CN"/>
              </w:rPr>
            </w:pPr>
            <w:r>
              <w:rPr>
                <w:rFonts w:hint="eastAsia"/>
                <w:spacing w:val="-3"/>
                <w:lang w:eastAsia="zh-CN"/>
              </w:rPr>
              <w:t>4、火灾报警控制器应具有显示或记录火灾报警时间的计时装置，其日计时误差不超过30s；仅使用打印机记录火灾报警时间时，应打印出月、日、时、分等信息。</w:t>
            </w:r>
          </w:p>
          <w:p w14:paraId="52C45130">
            <w:pPr>
              <w:pStyle w:val="5"/>
              <w:spacing w:before="69" w:line="360" w:lineRule="auto"/>
              <w:rPr>
                <w:spacing w:val="-3"/>
                <w:lang w:eastAsia="zh-CN"/>
              </w:rPr>
            </w:pPr>
            <w:r>
              <w:rPr>
                <w:rFonts w:hint="eastAsia"/>
                <w:spacing w:val="-3"/>
                <w:lang w:eastAsia="zh-CN"/>
              </w:rPr>
              <w:t>5、火灾报警控制器应能对其面板上的所有指示灯、显示器进行功能检查。</w:t>
            </w:r>
          </w:p>
          <w:p w14:paraId="19EB9DFF">
            <w:pPr>
              <w:pStyle w:val="5"/>
              <w:spacing w:before="69" w:line="360" w:lineRule="auto"/>
              <w:rPr>
                <w:spacing w:val="-3"/>
                <w:lang w:eastAsia="zh-CN"/>
              </w:rPr>
            </w:pPr>
            <w:r>
              <w:rPr>
                <w:rFonts w:hint="eastAsia"/>
                <w:spacing w:val="-3"/>
                <w:lang w:eastAsia="zh-CN"/>
              </w:rPr>
              <w:t>6、火灾显示盘能接收来自火灾报警控制器的火灾报警信号，发出声、光报警信号，指示火灾发生部位， 并予保持；光报警信号在火灾报警控制器复位之前不能手动消除；声报警信号应能手动消除，并有消音指示，但再次有火灾报警信号输入时，应能再启动。</w:t>
            </w:r>
          </w:p>
        </w:tc>
      </w:tr>
      <w:tr w14:paraId="2CC30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tcPr>
          <w:p w14:paraId="74988146">
            <w:pPr>
              <w:spacing w:line="360" w:lineRule="auto"/>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3D6E9550">
            <w:pPr>
              <w:pStyle w:val="5"/>
              <w:spacing w:before="69" w:line="360" w:lineRule="auto"/>
              <w:jc w:val="center"/>
              <w:rPr>
                <w:spacing w:val="-3"/>
                <w:lang w:eastAsia="zh-CN"/>
              </w:rPr>
            </w:pPr>
          </w:p>
          <w:p w14:paraId="4AE2E64F">
            <w:pPr>
              <w:pStyle w:val="5"/>
              <w:spacing w:before="69" w:line="360" w:lineRule="auto"/>
              <w:jc w:val="center"/>
              <w:rPr>
                <w:spacing w:val="-3"/>
                <w:lang w:eastAsia="zh-CN"/>
              </w:rPr>
            </w:pPr>
            <w:r>
              <w:rPr>
                <w:rFonts w:hint="eastAsia"/>
                <w:spacing w:val="-3"/>
                <w:lang w:eastAsia="zh-CN"/>
              </w:rPr>
              <w:t>联动控制设备</w:t>
            </w:r>
          </w:p>
        </w:tc>
        <w:tc>
          <w:tcPr>
            <w:tcW w:w="1335" w:type="dxa"/>
            <w:tcBorders>
              <w:top w:val="single" w:color="000000" w:sz="6" w:space="0"/>
              <w:bottom w:val="single" w:color="000000" w:sz="6" w:space="0"/>
            </w:tcBorders>
            <w:vAlign w:val="center"/>
          </w:tcPr>
          <w:p w14:paraId="12EBF0CB">
            <w:pPr>
              <w:pStyle w:val="5"/>
              <w:spacing w:before="69" w:line="360" w:lineRule="auto"/>
              <w:jc w:val="center"/>
              <w:rPr>
                <w:spacing w:val="-3"/>
                <w:lang w:eastAsia="zh-CN"/>
              </w:rPr>
            </w:pPr>
            <w:r>
              <w:rPr>
                <w:rFonts w:hint="eastAsia"/>
                <w:spacing w:val="-3"/>
                <w:lang w:eastAsia="zh-CN"/>
              </w:rPr>
              <w:t>试验联动控制和显示功能</w:t>
            </w:r>
          </w:p>
        </w:tc>
        <w:tc>
          <w:tcPr>
            <w:tcW w:w="6055" w:type="dxa"/>
            <w:tcBorders>
              <w:top w:val="single" w:color="000000" w:sz="6" w:space="0"/>
              <w:bottom w:val="single" w:color="000000" w:sz="6" w:space="0"/>
            </w:tcBorders>
          </w:tcPr>
          <w:p w14:paraId="457F9830">
            <w:pPr>
              <w:pStyle w:val="5"/>
              <w:spacing w:before="69" w:line="360" w:lineRule="auto"/>
              <w:rPr>
                <w:spacing w:val="-3"/>
                <w:lang w:eastAsia="zh-CN"/>
              </w:rPr>
            </w:pPr>
            <w:r>
              <w:rPr>
                <w:rFonts w:hint="eastAsia"/>
                <w:spacing w:val="-3"/>
                <w:lang w:eastAsia="zh-CN"/>
              </w:rPr>
              <w:t>1、消防联动控制设备在接到火警报警信号后，应按有关标准所规定的逻辑关系和要求输出和显示相应控制信号，完成下列功能：</w:t>
            </w:r>
          </w:p>
          <w:p w14:paraId="2F6924B3">
            <w:pPr>
              <w:pStyle w:val="5"/>
              <w:spacing w:before="69" w:line="360" w:lineRule="auto"/>
              <w:rPr>
                <w:spacing w:val="-3"/>
                <w:lang w:eastAsia="zh-CN"/>
              </w:rPr>
            </w:pPr>
            <w:r>
              <w:rPr>
                <w:rFonts w:hint="eastAsia"/>
                <w:spacing w:val="-3"/>
                <w:lang w:eastAsia="zh-CN"/>
              </w:rPr>
              <w:t>a.输出切断火灾发生区域的正常供电电源、接通消防电源的控制信号。</w:t>
            </w:r>
          </w:p>
          <w:p w14:paraId="3A0C462F">
            <w:pPr>
              <w:pStyle w:val="5"/>
              <w:spacing w:before="69" w:line="360" w:lineRule="auto"/>
              <w:rPr>
                <w:spacing w:val="-3"/>
                <w:lang w:eastAsia="zh-CN"/>
              </w:rPr>
            </w:pPr>
            <w:r>
              <w:rPr>
                <w:rFonts w:hint="eastAsia"/>
                <w:spacing w:val="-3"/>
                <w:lang w:eastAsia="zh-CN"/>
              </w:rPr>
              <w:t>b.输出能控制室内消火栓系统消防水泵的启动和停止的控制信号，接受反馈信号并显示状态。应能显示消火栓启泵按钮所处的位置。</w:t>
            </w:r>
          </w:p>
          <w:p w14:paraId="025B1DD8">
            <w:pPr>
              <w:pStyle w:val="5"/>
              <w:spacing w:before="69" w:line="360" w:lineRule="auto"/>
              <w:rPr>
                <w:spacing w:val="-3"/>
                <w:lang w:eastAsia="zh-CN"/>
              </w:rPr>
            </w:pPr>
            <w:r>
              <w:rPr>
                <w:rFonts w:hint="eastAsia"/>
                <w:spacing w:val="-3"/>
                <w:lang w:eastAsia="zh-CN"/>
              </w:rPr>
              <w:t>c.输出能控制自动喷水灭火和水喷雾灭火系统的启动和停止的控制信号，接受反馈信号并显示其状态。应能显示水流指示器、报警阀及其他有关阀门所处状态。</w:t>
            </w:r>
          </w:p>
          <w:p w14:paraId="46EFEBBC">
            <w:pPr>
              <w:pStyle w:val="5"/>
              <w:spacing w:before="69" w:line="360" w:lineRule="auto"/>
              <w:rPr>
                <w:spacing w:val="-3"/>
                <w:lang w:eastAsia="zh-CN"/>
              </w:rPr>
            </w:pPr>
            <w:r>
              <w:rPr>
                <w:rFonts w:hint="eastAsia"/>
                <w:spacing w:val="-3"/>
                <w:lang w:eastAsia="zh-CN"/>
              </w:rPr>
              <w:t>d.能在管网气体灭火系统的报警、喷洒各阶段发出响应的声、光报警信号，声信号能手动消除；在延时阶段应能输出关闭防火门、窗，停止空调通风系统，关闭有关部门的防火阀的控制信号，接收反馈信号并显示其状态。</w:t>
            </w:r>
          </w:p>
          <w:p w14:paraId="3238164B">
            <w:pPr>
              <w:pStyle w:val="5"/>
              <w:spacing w:before="69" w:line="360" w:lineRule="auto"/>
              <w:rPr>
                <w:spacing w:val="-3"/>
                <w:lang w:eastAsia="zh-CN"/>
              </w:rPr>
            </w:pPr>
            <w:r>
              <w:rPr>
                <w:rFonts w:hint="eastAsia"/>
                <w:spacing w:val="-3"/>
                <w:lang w:eastAsia="zh-CN"/>
              </w:rPr>
              <w:t>e.输出能控制泡沫灭火系统的泡沫泵和消防水泵的启停控制信号，接受反馈信号并显示其状态。</w:t>
            </w:r>
          </w:p>
          <w:p w14:paraId="201BFC2C">
            <w:pPr>
              <w:pStyle w:val="5"/>
              <w:spacing w:before="69" w:line="360" w:lineRule="auto"/>
              <w:rPr>
                <w:spacing w:val="-3"/>
                <w:lang w:eastAsia="zh-CN"/>
              </w:rPr>
            </w:pPr>
            <w:r>
              <w:rPr>
                <w:rFonts w:hint="eastAsia"/>
                <w:spacing w:val="-3"/>
                <w:lang w:eastAsia="zh-CN"/>
              </w:rPr>
              <w:t>f.输出能控制干粉灭火系统的启停控制信号，接受反馈信号并显示其状态。</w:t>
            </w:r>
          </w:p>
          <w:p w14:paraId="533BE545">
            <w:pPr>
              <w:pStyle w:val="5"/>
              <w:spacing w:before="69" w:line="360" w:lineRule="auto"/>
              <w:rPr>
                <w:spacing w:val="-3"/>
                <w:lang w:eastAsia="zh-CN"/>
              </w:rPr>
            </w:pPr>
            <w:r>
              <w:rPr>
                <w:rFonts w:hint="eastAsia"/>
                <w:spacing w:val="-3"/>
                <w:lang w:eastAsia="zh-CN"/>
              </w:rPr>
              <w:t>g.输出能控制防火卷帘门的半降、全降的控制信号，接受反馈信号并显示其状态。</w:t>
            </w:r>
          </w:p>
          <w:p w14:paraId="6E602570">
            <w:pPr>
              <w:pStyle w:val="5"/>
              <w:spacing w:before="69" w:line="360" w:lineRule="auto"/>
              <w:rPr>
                <w:spacing w:val="-3"/>
                <w:lang w:eastAsia="zh-CN"/>
              </w:rPr>
            </w:pPr>
            <w:r>
              <w:rPr>
                <w:rFonts w:hint="eastAsia"/>
                <w:spacing w:val="-3"/>
                <w:lang w:eastAsia="zh-CN"/>
              </w:rPr>
              <w:t>h.输出能控制平开防火门的控制信号，接受反馈信号并显示其状态。</w:t>
            </w:r>
          </w:p>
          <w:p w14:paraId="45F65C68">
            <w:pPr>
              <w:pStyle w:val="5"/>
              <w:spacing w:before="69" w:line="360" w:lineRule="auto"/>
              <w:rPr>
                <w:spacing w:val="-3"/>
                <w:lang w:eastAsia="zh-CN"/>
              </w:rPr>
            </w:pPr>
            <w:r>
              <w:rPr>
                <w:rFonts w:hint="eastAsia"/>
                <w:spacing w:val="-3"/>
                <w:lang w:eastAsia="zh-CN"/>
              </w:rPr>
              <w:t>i.输出能停止有关部位的空调通风、关闭点动防火阀的控制信号，接受反馈信号并显示其状态。</w:t>
            </w:r>
          </w:p>
          <w:p w14:paraId="01C104A0">
            <w:pPr>
              <w:pStyle w:val="5"/>
              <w:spacing w:before="69" w:line="360" w:lineRule="auto"/>
              <w:rPr>
                <w:spacing w:val="-3"/>
                <w:lang w:eastAsia="zh-CN"/>
              </w:rPr>
            </w:pPr>
            <w:r>
              <w:rPr>
                <w:rFonts w:hint="eastAsia"/>
                <w:spacing w:val="-3"/>
                <w:lang w:eastAsia="zh-CN"/>
              </w:rPr>
              <w:t>j.输出能启动有关部位的防烟、排烟风机和排烟阀等的控制信号，接受反馈信号并显示其状态。</w:t>
            </w:r>
          </w:p>
          <w:p w14:paraId="13ADFA9D">
            <w:pPr>
              <w:pStyle w:val="5"/>
              <w:spacing w:before="69" w:line="360" w:lineRule="auto"/>
              <w:rPr>
                <w:spacing w:val="-3"/>
                <w:lang w:eastAsia="zh-CN"/>
              </w:rPr>
            </w:pPr>
            <w:r>
              <w:rPr>
                <w:rFonts w:hint="eastAsia"/>
                <w:spacing w:val="-3"/>
                <w:lang w:eastAsia="zh-CN"/>
              </w:rPr>
              <w:t>k.输出能控制常用电梯，使其自动降至首层的控制信号，接受反馈信号并显示其状态。</w:t>
            </w:r>
          </w:p>
          <w:p w14:paraId="6381B18D">
            <w:pPr>
              <w:pStyle w:val="5"/>
              <w:spacing w:before="69" w:line="360" w:lineRule="auto"/>
              <w:rPr>
                <w:spacing w:val="-3"/>
                <w:lang w:eastAsia="zh-CN"/>
              </w:rPr>
            </w:pPr>
            <w:r>
              <w:rPr>
                <w:rFonts w:hint="eastAsia"/>
                <w:spacing w:val="-3"/>
                <w:lang w:eastAsia="zh-CN"/>
              </w:rPr>
              <w:t>l.输出能使受其控制的火灾应急广播投入工作的控制信号。</w:t>
            </w:r>
          </w:p>
          <w:p w14:paraId="46260AF3">
            <w:pPr>
              <w:pStyle w:val="5"/>
              <w:spacing w:before="69" w:line="360" w:lineRule="auto"/>
              <w:rPr>
                <w:spacing w:val="-3"/>
                <w:lang w:eastAsia="zh-CN"/>
              </w:rPr>
            </w:pPr>
            <w:r>
              <w:rPr>
                <w:rFonts w:hint="eastAsia"/>
                <w:spacing w:val="-3"/>
                <w:lang w:eastAsia="zh-CN"/>
              </w:rPr>
              <w:t>m.输出能使受其控制的应急照明系统投入工作的控制信号。</w:t>
            </w:r>
          </w:p>
          <w:p w14:paraId="4C5BE2A1">
            <w:pPr>
              <w:pStyle w:val="5"/>
              <w:spacing w:before="69" w:line="360" w:lineRule="auto"/>
              <w:rPr>
                <w:spacing w:val="-3"/>
                <w:lang w:eastAsia="zh-CN"/>
              </w:rPr>
            </w:pPr>
            <w:r>
              <w:rPr>
                <w:rFonts w:hint="eastAsia"/>
                <w:spacing w:val="-3"/>
                <w:lang w:eastAsia="zh-CN"/>
              </w:rPr>
              <w:t>n.输出能使受其控制的疏散指示设备投入工作的控制信号。</w:t>
            </w:r>
          </w:p>
          <w:p w14:paraId="2A956D81">
            <w:pPr>
              <w:pStyle w:val="5"/>
              <w:spacing w:before="69" w:line="360" w:lineRule="auto"/>
              <w:rPr>
                <w:spacing w:val="-3"/>
                <w:lang w:eastAsia="zh-CN"/>
              </w:rPr>
            </w:pPr>
            <w:r>
              <w:rPr>
                <w:rFonts w:hint="eastAsia"/>
                <w:spacing w:val="-3"/>
                <w:lang w:eastAsia="zh-CN"/>
              </w:rPr>
              <w:t>o.输出能使受其控制的警报装置投入工作的控制信号。</w:t>
            </w:r>
          </w:p>
          <w:p w14:paraId="3DFFDDED">
            <w:pPr>
              <w:pStyle w:val="5"/>
              <w:spacing w:before="69" w:line="360" w:lineRule="auto"/>
              <w:rPr>
                <w:spacing w:val="23"/>
                <w:lang w:eastAsia="zh-CN"/>
              </w:rPr>
            </w:pPr>
            <w:r>
              <w:rPr>
                <w:rFonts w:hint="eastAsia"/>
                <w:spacing w:val="-3"/>
                <w:lang w:eastAsia="zh-CN"/>
              </w:rPr>
              <w:t>2、消防联动控制设备应能以手动或自动两种方式完成以上所规定的各项功能，能指示手动或自动操作方式的工作状态。在自动方式操作过程中，手动插入操作优先。</w:t>
            </w:r>
          </w:p>
        </w:tc>
      </w:tr>
      <w:tr w14:paraId="6FE63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restart"/>
            <w:vAlign w:val="center"/>
          </w:tcPr>
          <w:p w14:paraId="2906CFCC">
            <w:pPr>
              <w:pStyle w:val="5"/>
              <w:spacing w:before="69" w:line="360" w:lineRule="auto"/>
              <w:ind w:left="113" w:right="101" w:firstLine="1"/>
              <w:jc w:val="center"/>
            </w:pPr>
            <w:r>
              <w:rPr>
                <w:rFonts w:hint="eastAsia"/>
                <w:spacing w:val="-3"/>
                <w:lang w:eastAsia="zh-CN"/>
              </w:rPr>
              <w:t>消防供 水</w:t>
            </w:r>
          </w:p>
        </w:tc>
        <w:tc>
          <w:tcPr>
            <w:tcW w:w="1228" w:type="dxa"/>
            <w:gridSpan w:val="2"/>
            <w:tcBorders>
              <w:top w:val="single" w:color="000000" w:sz="6" w:space="0"/>
              <w:bottom w:val="single" w:color="000000" w:sz="6" w:space="0"/>
            </w:tcBorders>
            <w:vAlign w:val="center"/>
          </w:tcPr>
          <w:p w14:paraId="6CACF89D">
            <w:pPr>
              <w:pStyle w:val="5"/>
              <w:spacing w:before="69" w:line="360" w:lineRule="auto"/>
              <w:jc w:val="center"/>
              <w:rPr>
                <w:spacing w:val="-3"/>
                <w:lang w:eastAsia="zh-CN"/>
              </w:rPr>
            </w:pPr>
            <w:r>
              <w:rPr>
                <w:rFonts w:hint="eastAsia"/>
                <w:spacing w:val="-3"/>
                <w:lang w:eastAsia="zh-CN"/>
              </w:rPr>
              <w:t>消防水池</w:t>
            </w:r>
          </w:p>
        </w:tc>
        <w:tc>
          <w:tcPr>
            <w:tcW w:w="1335" w:type="dxa"/>
            <w:tcBorders>
              <w:top w:val="single" w:color="000000" w:sz="6" w:space="0"/>
              <w:bottom w:val="single" w:color="000000" w:sz="6" w:space="0"/>
            </w:tcBorders>
            <w:vAlign w:val="center"/>
          </w:tcPr>
          <w:p w14:paraId="7718D470">
            <w:pPr>
              <w:pStyle w:val="5"/>
              <w:spacing w:before="69" w:line="360" w:lineRule="auto"/>
              <w:jc w:val="center"/>
              <w:rPr>
                <w:spacing w:val="-3"/>
                <w:lang w:eastAsia="zh-CN"/>
              </w:rPr>
            </w:pPr>
            <w:r>
              <w:rPr>
                <w:rFonts w:hint="eastAsia"/>
                <w:spacing w:val="-3"/>
                <w:lang w:eastAsia="zh-CN"/>
              </w:rPr>
              <w:t>核对储水量、 自动进水阀进水功能、液位检测装置报警功能</w:t>
            </w:r>
          </w:p>
        </w:tc>
        <w:tc>
          <w:tcPr>
            <w:tcW w:w="6055" w:type="dxa"/>
            <w:tcBorders>
              <w:top w:val="single" w:color="000000" w:sz="6" w:space="0"/>
              <w:bottom w:val="single" w:color="000000" w:sz="6" w:space="0"/>
            </w:tcBorders>
            <w:vAlign w:val="center"/>
          </w:tcPr>
          <w:p w14:paraId="15E4A7B7">
            <w:pPr>
              <w:pStyle w:val="5"/>
              <w:spacing w:before="69" w:line="360" w:lineRule="auto"/>
              <w:rPr>
                <w:spacing w:val="-3"/>
                <w:lang w:eastAsia="zh-CN"/>
              </w:rPr>
            </w:pPr>
            <w:r>
              <w:rPr>
                <w:rFonts w:hint="eastAsia"/>
                <w:spacing w:val="-3"/>
                <w:lang w:eastAsia="zh-CN"/>
              </w:rPr>
              <w:t>1、水位及消防用水不被他用的设施应正常。</w:t>
            </w:r>
          </w:p>
          <w:p w14:paraId="6BB94127">
            <w:pPr>
              <w:pStyle w:val="5"/>
              <w:spacing w:before="69" w:line="360" w:lineRule="auto"/>
              <w:rPr>
                <w:spacing w:val="23"/>
                <w:lang w:eastAsia="zh-CN"/>
              </w:rPr>
            </w:pPr>
            <w:r>
              <w:rPr>
                <w:rFonts w:hint="eastAsia"/>
                <w:spacing w:val="-3"/>
                <w:lang w:eastAsia="zh-CN"/>
              </w:rPr>
              <w:t>2、补水设施及液位检测装置报警功能应正常。</w:t>
            </w:r>
          </w:p>
        </w:tc>
      </w:tr>
      <w:tr w14:paraId="06C1B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0F0FEF75">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5B512C1B">
            <w:pPr>
              <w:pStyle w:val="5"/>
              <w:spacing w:before="69" w:line="360" w:lineRule="auto"/>
              <w:jc w:val="center"/>
              <w:rPr>
                <w:spacing w:val="-3"/>
              </w:rPr>
            </w:pPr>
            <w:r>
              <w:rPr>
                <w:rFonts w:hint="eastAsia"/>
                <w:spacing w:val="-3"/>
              </w:rPr>
              <w:t>消防水箱</w:t>
            </w:r>
          </w:p>
        </w:tc>
        <w:tc>
          <w:tcPr>
            <w:tcW w:w="1335" w:type="dxa"/>
            <w:tcBorders>
              <w:top w:val="single" w:color="000000" w:sz="6" w:space="0"/>
              <w:bottom w:val="single" w:color="000000" w:sz="6" w:space="0"/>
            </w:tcBorders>
            <w:vAlign w:val="center"/>
          </w:tcPr>
          <w:p w14:paraId="6B609221">
            <w:pPr>
              <w:pStyle w:val="5"/>
              <w:spacing w:before="69" w:line="360" w:lineRule="auto"/>
              <w:jc w:val="center"/>
              <w:rPr>
                <w:spacing w:val="-3"/>
                <w:lang w:eastAsia="zh-CN"/>
              </w:rPr>
            </w:pPr>
            <w:r>
              <w:rPr>
                <w:rFonts w:hint="eastAsia"/>
                <w:spacing w:val="-3"/>
                <w:lang w:eastAsia="zh-CN"/>
              </w:rPr>
              <w:t>核对储水量、 自动进水阀进 水功能、液位检测装置报警功能</w:t>
            </w:r>
          </w:p>
        </w:tc>
        <w:tc>
          <w:tcPr>
            <w:tcW w:w="6055" w:type="dxa"/>
            <w:tcBorders>
              <w:top w:val="single" w:color="000000" w:sz="6" w:space="0"/>
              <w:bottom w:val="single" w:color="000000" w:sz="6" w:space="0"/>
            </w:tcBorders>
            <w:vAlign w:val="center"/>
          </w:tcPr>
          <w:p w14:paraId="0D0A20DD">
            <w:pPr>
              <w:pStyle w:val="5"/>
              <w:spacing w:before="69" w:line="360" w:lineRule="auto"/>
              <w:rPr>
                <w:spacing w:val="-3"/>
                <w:lang w:eastAsia="zh-CN"/>
              </w:rPr>
            </w:pPr>
            <w:r>
              <w:rPr>
                <w:rFonts w:hint="eastAsia"/>
                <w:spacing w:val="-3"/>
                <w:lang w:eastAsia="zh-CN"/>
              </w:rPr>
              <w:t>1、水位及消防用水不被他用的设施应正常。</w:t>
            </w:r>
          </w:p>
          <w:p w14:paraId="7177F785">
            <w:pPr>
              <w:pStyle w:val="5"/>
              <w:spacing w:before="69" w:line="360" w:lineRule="auto"/>
              <w:rPr>
                <w:spacing w:val="-3"/>
                <w:lang w:eastAsia="zh-CN"/>
              </w:rPr>
            </w:pPr>
            <w:r>
              <w:rPr>
                <w:rFonts w:hint="eastAsia"/>
                <w:spacing w:val="-3"/>
                <w:lang w:eastAsia="zh-CN"/>
              </w:rPr>
              <w:t>2、消防出水管上的止回阀关闭时应严密。</w:t>
            </w:r>
          </w:p>
          <w:p w14:paraId="58F181AA">
            <w:pPr>
              <w:pStyle w:val="5"/>
              <w:spacing w:before="69" w:line="360" w:lineRule="auto"/>
              <w:rPr>
                <w:spacing w:val="-3"/>
                <w:lang w:eastAsia="zh-CN"/>
              </w:rPr>
            </w:pPr>
            <w:r>
              <w:rPr>
                <w:rFonts w:hint="eastAsia"/>
                <w:spacing w:val="-3"/>
                <w:lang w:eastAsia="zh-CN"/>
              </w:rPr>
              <w:t>3、寒冷时期防冻措施应完好。</w:t>
            </w:r>
          </w:p>
          <w:p w14:paraId="718AFFF3">
            <w:pPr>
              <w:pStyle w:val="5"/>
              <w:spacing w:before="69" w:line="360" w:lineRule="auto"/>
              <w:rPr>
                <w:spacing w:val="23"/>
                <w:lang w:eastAsia="zh-CN"/>
              </w:rPr>
            </w:pPr>
            <w:r>
              <w:rPr>
                <w:rFonts w:hint="eastAsia"/>
                <w:spacing w:val="-3"/>
                <w:lang w:eastAsia="zh-CN"/>
              </w:rPr>
              <w:t>4、补水设施及液位检测装置报警功能应正常。</w:t>
            </w:r>
          </w:p>
        </w:tc>
      </w:tr>
      <w:tr w14:paraId="2C262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20A08FB0">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7CD3C454">
            <w:pPr>
              <w:pStyle w:val="5"/>
              <w:spacing w:before="69" w:line="360" w:lineRule="auto"/>
              <w:jc w:val="center"/>
              <w:rPr>
                <w:spacing w:val="-3"/>
                <w:lang w:eastAsia="zh-CN"/>
              </w:rPr>
            </w:pPr>
            <w:r>
              <w:rPr>
                <w:rFonts w:hint="eastAsia"/>
                <w:spacing w:val="-3"/>
                <w:lang w:eastAsia="zh-CN"/>
              </w:rPr>
              <w:t>稳(增) 压泵及气压水罐</w:t>
            </w:r>
          </w:p>
        </w:tc>
        <w:tc>
          <w:tcPr>
            <w:tcW w:w="1335" w:type="dxa"/>
            <w:tcBorders>
              <w:top w:val="single" w:color="000000" w:sz="6" w:space="0"/>
              <w:bottom w:val="single" w:color="000000" w:sz="6" w:space="0"/>
            </w:tcBorders>
            <w:vAlign w:val="center"/>
          </w:tcPr>
          <w:p w14:paraId="6FAEFB23">
            <w:pPr>
              <w:pStyle w:val="5"/>
              <w:spacing w:before="69" w:line="360" w:lineRule="auto"/>
              <w:jc w:val="center"/>
              <w:rPr>
                <w:spacing w:val="-3"/>
                <w:lang w:eastAsia="zh-CN"/>
              </w:rPr>
            </w:pPr>
            <w:r>
              <w:rPr>
                <w:rFonts w:hint="eastAsia"/>
                <w:spacing w:val="-3"/>
                <w:lang w:eastAsia="zh-CN"/>
              </w:rPr>
              <w:t>试验启泵、停泵时的压力工况</w:t>
            </w:r>
          </w:p>
        </w:tc>
        <w:tc>
          <w:tcPr>
            <w:tcW w:w="6055" w:type="dxa"/>
            <w:tcBorders>
              <w:top w:val="single" w:color="000000" w:sz="6" w:space="0"/>
              <w:bottom w:val="single" w:color="000000" w:sz="6" w:space="0"/>
            </w:tcBorders>
            <w:vAlign w:val="center"/>
          </w:tcPr>
          <w:p w14:paraId="10952C20">
            <w:pPr>
              <w:pStyle w:val="5"/>
              <w:spacing w:before="69" w:line="360" w:lineRule="auto"/>
              <w:rPr>
                <w:spacing w:val="-3"/>
                <w:lang w:eastAsia="zh-CN"/>
              </w:rPr>
            </w:pPr>
            <w:r>
              <w:rPr>
                <w:rFonts w:hint="eastAsia"/>
                <w:spacing w:val="-3"/>
                <w:lang w:eastAsia="zh-CN"/>
              </w:rPr>
              <w:t>1、进出口阀门应常开。</w:t>
            </w:r>
          </w:p>
          <w:p w14:paraId="7B020403">
            <w:pPr>
              <w:pStyle w:val="5"/>
              <w:spacing w:before="69" w:line="360" w:lineRule="auto"/>
              <w:rPr>
                <w:spacing w:val="23"/>
                <w:lang w:eastAsia="zh-CN"/>
              </w:rPr>
            </w:pPr>
            <w:r>
              <w:rPr>
                <w:rFonts w:hint="eastAsia"/>
                <w:spacing w:val="-3"/>
                <w:lang w:eastAsia="zh-CN"/>
              </w:rPr>
              <w:t>2、启动运行应正常；启泵与停泵压力应符合设定值；压力表显示应正常。</w:t>
            </w:r>
          </w:p>
        </w:tc>
      </w:tr>
      <w:tr w14:paraId="3DE2DB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2AE7601F">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1331F0F1">
            <w:pPr>
              <w:pStyle w:val="5"/>
              <w:spacing w:before="69" w:line="360" w:lineRule="auto"/>
              <w:jc w:val="center"/>
              <w:rPr>
                <w:spacing w:val="-3"/>
              </w:rPr>
            </w:pPr>
            <w:r>
              <w:rPr>
                <w:rFonts w:hint="eastAsia"/>
                <w:spacing w:val="-3"/>
              </w:rPr>
              <w:t>消防水泵</w:t>
            </w:r>
          </w:p>
        </w:tc>
        <w:tc>
          <w:tcPr>
            <w:tcW w:w="1335" w:type="dxa"/>
            <w:tcBorders>
              <w:top w:val="single" w:color="000000" w:sz="6" w:space="0"/>
              <w:bottom w:val="single" w:color="000000" w:sz="6" w:space="0"/>
            </w:tcBorders>
            <w:vAlign w:val="center"/>
          </w:tcPr>
          <w:p w14:paraId="111E2B88">
            <w:pPr>
              <w:pStyle w:val="5"/>
              <w:spacing w:before="69" w:line="360" w:lineRule="auto"/>
              <w:jc w:val="center"/>
              <w:rPr>
                <w:spacing w:val="-3"/>
                <w:lang w:eastAsia="zh-CN"/>
              </w:rPr>
            </w:pPr>
            <w:r>
              <w:rPr>
                <w:rFonts w:hint="eastAsia"/>
                <w:spacing w:val="-3"/>
                <w:lang w:eastAsia="zh-CN"/>
              </w:rPr>
              <w:t>试 验 启 泵 和主、备泵切换功能</w:t>
            </w:r>
          </w:p>
        </w:tc>
        <w:tc>
          <w:tcPr>
            <w:tcW w:w="6055" w:type="dxa"/>
            <w:tcBorders>
              <w:top w:val="single" w:color="000000" w:sz="6" w:space="0"/>
              <w:bottom w:val="single" w:color="000000" w:sz="6" w:space="0"/>
            </w:tcBorders>
            <w:vAlign w:val="center"/>
          </w:tcPr>
          <w:p w14:paraId="74E68130">
            <w:pPr>
              <w:pStyle w:val="5"/>
              <w:spacing w:before="69" w:line="360" w:lineRule="auto"/>
              <w:rPr>
                <w:spacing w:val="-3"/>
                <w:lang w:eastAsia="zh-CN"/>
              </w:rPr>
            </w:pPr>
            <w:r>
              <w:rPr>
                <w:rFonts w:hint="eastAsia"/>
                <w:spacing w:val="-3"/>
                <w:lang w:eastAsia="zh-CN"/>
              </w:rPr>
              <w:t>1、消防水泵应有注明系统名称和编号的标志牌。</w:t>
            </w:r>
          </w:p>
          <w:p w14:paraId="25C57FE7">
            <w:pPr>
              <w:pStyle w:val="5"/>
              <w:spacing w:before="69" w:line="360" w:lineRule="auto"/>
              <w:rPr>
                <w:spacing w:val="-3"/>
                <w:lang w:eastAsia="zh-CN"/>
              </w:rPr>
            </w:pPr>
            <w:r>
              <w:rPr>
                <w:rFonts w:hint="eastAsia"/>
                <w:spacing w:val="-3"/>
                <w:lang w:eastAsia="zh-CN"/>
              </w:rPr>
              <w:t>2、进出口阀门应常开，标志牌应正确。</w:t>
            </w:r>
          </w:p>
          <w:p w14:paraId="0211F0C1">
            <w:pPr>
              <w:pStyle w:val="5"/>
              <w:spacing w:before="69" w:line="360" w:lineRule="auto"/>
              <w:rPr>
                <w:spacing w:val="-3"/>
                <w:lang w:eastAsia="zh-CN"/>
              </w:rPr>
            </w:pPr>
            <w:r>
              <w:rPr>
                <w:rFonts w:hint="eastAsia"/>
                <w:spacing w:val="-3"/>
                <w:lang w:eastAsia="zh-CN"/>
              </w:rPr>
              <w:t>3、压力表、试水阀及防超压装置等均应正常。</w:t>
            </w:r>
          </w:p>
          <w:p w14:paraId="32E3B559">
            <w:pPr>
              <w:pStyle w:val="5"/>
              <w:spacing w:before="69" w:line="360" w:lineRule="auto"/>
              <w:rPr>
                <w:spacing w:val="-3"/>
                <w:lang w:eastAsia="zh-CN"/>
              </w:rPr>
            </w:pPr>
            <w:r>
              <w:rPr>
                <w:rFonts w:hint="eastAsia"/>
                <w:spacing w:val="-3"/>
                <w:lang w:eastAsia="zh-CN"/>
              </w:rPr>
              <w:t>4、启动运行应正常，应向消防控制设备反馈水泵状态的信号。</w:t>
            </w:r>
          </w:p>
        </w:tc>
      </w:tr>
      <w:tr w14:paraId="62E42D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375F7D2C">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2F1A1118">
            <w:pPr>
              <w:pStyle w:val="5"/>
              <w:spacing w:before="69" w:line="360" w:lineRule="auto"/>
              <w:jc w:val="center"/>
              <w:rPr>
                <w:spacing w:val="-3"/>
              </w:rPr>
            </w:pPr>
            <w:r>
              <w:rPr>
                <w:rFonts w:hint="eastAsia"/>
                <w:spacing w:val="-3"/>
              </w:rPr>
              <w:t>管道阀门</w:t>
            </w:r>
          </w:p>
        </w:tc>
        <w:tc>
          <w:tcPr>
            <w:tcW w:w="1335" w:type="dxa"/>
            <w:tcBorders>
              <w:top w:val="single" w:color="000000" w:sz="6" w:space="0"/>
              <w:bottom w:val="single" w:color="000000" w:sz="6" w:space="0"/>
            </w:tcBorders>
            <w:vAlign w:val="center"/>
          </w:tcPr>
          <w:p w14:paraId="18A40062">
            <w:pPr>
              <w:pStyle w:val="5"/>
              <w:spacing w:before="69" w:line="360" w:lineRule="auto"/>
              <w:jc w:val="center"/>
              <w:rPr>
                <w:spacing w:val="-3"/>
                <w:lang w:eastAsia="zh-CN"/>
              </w:rPr>
            </w:pPr>
            <w:r>
              <w:rPr>
                <w:rFonts w:hint="eastAsia"/>
                <w:spacing w:val="-3"/>
                <w:lang w:eastAsia="zh-CN"/>
              </w:rPr>
              <w:t>试验管道阀门启闭功能</w:t>
            </w:r>
          </w:p>
        </w:tc>
        <w:tc>
          <w:tcPr>
            <w:tcW w:w="6055" w:type="dxa"/>
            <w:tcBorders>
              <w:top w:val="single" w:color="000000" w:sz="6" w:space="0"/>
              <w:bottom w:val="single" w:color="000000" w:sz="6" w:space="0"/>
            </w:tcBorders>
            <w:vAlign w:val="center"/>
          </w:tcPr>
          <w:p w14:paraId="726B7AE2">
            <w:pPr>
              <w:pStyle w:val="5"/>
              <w:spacing w:before="69" w:line="360" w:lineRule="auto"/>
              <w:rPr>
                <w:spacing w:val="-3"/>
                <w:lang w:eastAsia="zh-CN"/>
              </w:rPr>
            </w:pPr>
            <w:r>
              <w:rPr>
                <w:rFonts w:hint="eastAsia"/>
                <w:spacing w:val="-3"/>
                <w:lang w:eastAsia="zh-CN"/>
              </w:rPr>
              <w:t>1、启闭灵活无卡阻</w:t>
            </w:r>
          </w:p>
          <w:p w14:paraId="17EA6579">
            <w:pPr>
              <w:pStyle w:val="5"/>
              <w:spacing w:before="69" w:line="360" w:lineRule="auto"/>
              <w:rPr>
                <w:spacing w:val="23"/>
                <w:lang w:eastAsia="zh-CN"/>
              </w:rPr>
            </w:pPr>
            <w:r>
              <w:rPr>
                <w:rFonts w:hint="eastAsia"/>
                <w:spacing w:val="-3"/>
                <w:lang w:eastAsia="zh-CN"/>
              </w:rPr>
              <w:t>2、管道阀门均应指示正常运行位置， 并标识开、关的状态；对需要保持常开或常闭状态的阀门，应当采取铅封、标识等限位措施。</w:t>
            </w:r>
          </w:p>
        </w:tc>
      </w:tr>
      <w:tr w14:paraId="6FDD9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restart"/>
            <w:vAlign w:val="center"/>
          </w:tcPr>
          <w:p w14:paraId="070A6B3F">
            <w:pPr>
              <w:spacing w:line="360" w:lineRule="auto"/>
              <w:jc w:val="center"/>
              <w:rPr>
                <w:rFonts w:ascii="宋体" w:hAnsi="宋体" w:cs="宋体"/>
                <w:spacing w:val="-3"/>
                <w:sz w:val="21"/>
                <w:szCs w:val="21"/>
              </w:rPr>
            </w:pPr>
            <w:r>
              <w:rPr>
                <w:rFonts w:hint="eastAsia" w:ascii="宋体" w:hAnsi="宋体" w:cs="宋体"/>
                <w:spacing w:val="-3"/>
                <w:sz w:val="21"/>
                <w:szCs w:val="21"/>
              </w:rPr>
              <w:t>消火栓 （消防炮）灭火系统</w:t>
            </w:r>
          </w:p>
        </w:tc>
        <w:tc>
          <w:tcPr>
            <w:tcW w:w="1228" w:type="dxa"/>
            <w:gridSpan w:val="2"/>
            <w:tcBorders>
              <w:top w:val="single" w:color="000000" w:sz="6" w:space="0"/>
              <w:bottom w:val="single" w:color="000000" w:sz="6" w:space="0"/>
            </w:tcBorders>
            <w:vAlign w:val="center"/>
          </w:tcPr>
          <w:p w14:paraId="58409894">
            <w:pPr>
              <w:pStyle w:val="5"/>
              <w:spacing w:before="69" w:line="360" w:lineRule="auto"/>
              <w:ind w:left="103" w:right="103" w:firstLine="2"/>
              <w:jc w:val="center"/>
              <w:rPr>
                <w:spacing w:val="-3"/>
              </w:rPr>
            </w:pPr>
            <w:r>
              <w:rPr>
                <w:rFonts w:hint="eastAsia"/>
                <w:spacing w:val="-3"/>
              </w:rPr>
              <w:t>室内消火栓</w:t>
            </w:r>
          </w:p>
        </w:tc>
        <w:tc>
          <w:tcPr>
            <w:tcW w:w="1335" w:type="dxa"/>
            <w:tcBorders>
              <w:top w:val="single" w:color="000000" w:sz="6" w:space="0"/>
              <w:bottom w:val="single" w:color="000000" w:sz="6" w:space="0"/>
            </w:tcBorders>
            <w:vAlign w:val="center"/>
          </w:tcPr>
          <w:p w14:paraId="127ADE38">
            <w:pPr>
              <w:spacing w:line="360" w:lineRule="auto"/>
              <w:jc w:val="center"/>
              <w:rPr>
                <w:rFonts w:ascii="宋体" w:hAnsi="宋体" w:cs="宋体"/>
                <w:spacing w:val="-3"/>
                <w:sz w:val="21"/>
                <w:szCs w:val="21"/>
              </w:rPr>
            </w:pPr>
          </w:p>
          <w:p w14:paraId="7D1E8DC3">
            <w:pPr>
              <w:pStyle w:val="5"/>
              <w:spacing w:before="68" w:line="360" w:lineRule="auto"/>
              <w:ind w:left="102" w:right="101"/>
              <w:jc w:val="center"/>
              <w:rPr>
                <w:spacing w:val="-3"/>
                <w:lang w:eastAsia="zh-CN"/>
              </w:rPr>
            </w:pPr>
            <w:r>
              <w:rPr>
                <w:rFonts w:hint="eastAsia"/>
                <w:spacing w:val="-3"/>
                <w:lang w:eastAsia="zh-CN"/>
              </w:rPr>
              <w:t>试验屋顶消火栓出水及静压及水质，测试 室内消火栓静压</w:t>
            </w:r>
          </w:p>
        </w:tc>
        <w:tc>
          <w:tcPr>
            <w:tcW w:w="6055" w:type="dxa"/>
            <w:tcBorders>
              <w:top w:val="single" w:color="000000" w:sz="6" w:space="0"/>
              <w:bottom w:val="single" w:color="000000" w:sz="6" w:space="0"/>
            </w:tcBorders>
            <w:vAlign w:val="center"/>
          </w:tcPr>
          <w:p w14:paraId="076C8E76">
            <w:pPr>
              <w:pStyle w:val="5"/>
              <w:spacing w:before="69" w:line="360" w:lineRule="auto"/>
              <w:rPr>
                <w:spacing w:val="-3"/>
                <w:lang w:eastAsia="zh-CN"/>
              </w:rPr>
            </w:pPr>
            <w:r>
              <w:rPr>
                <w:rFonts w:hint="eastAsia"/>
                <w:spacing w:val="-3"/>
                <w:lang w:eastAsia="zh-CN"/>
              </w:rPr>
              <w:t>1、消火栓箱应有明显标志。</w:t>
            </w:r>
          </w:p>
          <w:p w14:paraId="364A1986">
            <w:pPr>
              <w:pStyle w:val="5"/>
              <w:spacing w:before="69" w:line="360" w:lineRule="auto"/>
              <w:rPr>
                <w:spacing w:val="-3"/>
                <w:lang w:eastAsia="zh-CN"/>
              </w:rPr>
            </w:pPr>
            <w:r>
              <w:rPr>
                <w:rFonts w:hint="eastAsia"/>
                <w:spacing w:val="-3"/>
                <w:lang w:eastAsia="zh-CN"/>
              </w:rPr>
              <w:t>2、消火栓箱组件应齐全，箱门应开关灵活，开度应符合要求。</w:t>
            </w:r>
          </w:p>
          <w:p w14:paraId="34F90968">
            <w:pPr>
              <w:pStyle w:val="5"/>
              <w:spacing w:before="69" w:line="360" w:lineRule="auto"/>
              <w:rPr>
                <w:spacing w:val="-3"/>
                <w:lang w:eastAsia="zh-CN"/>
              </w:rPr>
            </w:pPr>
            <w:r>
              <w:rPr>
                <w:rFonts w:hint="eastAsia"/>
                <w:spacing w:val="-3"/>
                <w:lang w:eastAsia="zh-CN"/>
              </w:rPr>
              <w:t>3、消火栓的阀门应启闭灵活，栓口位置应便于连接水带。</w:t>
            </w:r>
          </w:p>
          <w:p w14:paraId="468BA892">
            <w:pPr>
              <w:pStyle w:val="5"/>
              <w:spacing w:before="69" w:line="360" w:lineRule="auto"/>
              <w:rPr>
                <w:spacing w:val="-3"/>
                <w:lang w:eastAsia="zh-CN"/>
              </w:rPr>
            </w:pPr>
            <w:r>
              <w:rPr>
                <w:rFonts w:hint="eastAsia"/>
                <w:spacing w:val="-3"/>
                <w:lang w:eastAsia="zh-CN"/>
              </w:rPr>
              <w:t>4、屋顶试验消火栓静压应符合以下规定： 一类高层公共建筑最不利点静压不应低于 0.1MPa；多层公共建筑、二类高层公共建筑和一类高层住宅最不利点静压不应低于0.07MPa；一类超高层建筑静压不低于0.15Mpa；</w:t>
            </w:r>
          </w:p>
          <w:p w14:paraId="357D56A3">
            <w:pPr>
              <w:pStyle w:val="5"/>
              <w:spacing w:before="69" w:line="360" w:lineRule="auto"/>
              <w:rPr>
                <w:spacing w:val="-3"/>
                <w:lang w:eastAsia="zh-CN"/>
              </w:rPr>
            </w:pPr>
            <w:r>
              <w:rPr>
                <w:rFonts w:hint="eastAsia"/>
                <w:spacing w:val="-3"/>
                <w:lang w:eastAsia="zh-CN"/>
              </w:rPr>
              <w:t>5、高层建筑的栓口动压不应小于0.35Mpa ，不应大于0.5MPa，当大于 0.7MPa时，须设置减压装置</w:t>
            </w:r>
          </w:p>
          <w:p w14:paraId="2D249491">
            <w:pPr>
              <w:pStyle w:val="5"/>
              <w:spacing w:before="69" w:line="360" w:lineRule="auto"/>
              <w:rPr>
                <w:spacing w:val="-2"/>
                <w:lang w:eastAsia="zh-CN"/>
              </w:rPr>
            </w:pPr>
            <w:r>
              <w:rPr>
                <w:rFonts w:hint="eastAsia"/>
                <w:spacing w:val="-3"/>
                <w:lang w:eastAsia="zh-CN"/>
              </w:rPr>
              <w:t>6、触发启泵按钮时，消防水泵应启动。</w:t>
            </w:r>
          </w:p>
        </w:tc>
      </w:tr>
      <w:tr w14:paraId="60745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4CF581A7">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6FF62D4C">
            <w:pPr>
              <w:pStyle w:val="5"/>
              <w:spacing w:before="69" w:line="360" w:lineRule="auto"/>
              <w:jc w:val="center"/>
              <w:rPr>
                <w:spacing w:val="-3"/>
              </w:rPr>
            </w:pPr>
            <w:r>
              <w:rPr>
                <w:rFonts w:hint="eastAsia"/>
                <w:spacing w:val="-3"/>
              </w:rPr>
              <w:t>室外消火栓</w:t>
            </w:r>
          </w:p>
        </w:tc>
        <w:tc>
          <w:tcPr>
            <w:tcW w:w="1335" w:type="dxa"/>
            <w:tcBorders>
              <w:top w:val="single" w:color="000000" w:sz="6" w:space="0"/>
              <w:bottom w:val="single" w:color="000000" w:sz="6" w:space="0"/>
            </w:tcBorders>
            <w:vAlign w:val="center"/>
          </w:tcPr>
          <w:p w14:paraId="77CE7A48">
            <w:pPr>
              <w:pStyle w:val="5"/>
              <w:spacing w:before="69" w:line="360" w:lineRule="auto"/>
              <w:jc w:val="center"/>
              <w:rPr>
                <w:spacing w:val="-3"/>
                <w:lang w:eastAsia="zh-CN"/>
              </w:rPr>
            </w:pPr>
            <w:r>
              <w:rPr>
                <w:rFonts w:hint="eastAsia"/>
                <w:spacing w:val="-3"/>
                <w:lang w:eastAsia="zh-CN"/>
              </w:rPr>
              <w:t>试验室外消火 栓出水及静压</w:t>
            </w:r>
          </w:p>
        </w:tc>
        <w:tc>
          <w:tcPr>
            <w:tcW w:w="6055" w:type="dxa"/>
            <w:tcBorders>
              <w:top w:val="single" w:color="000000" w:sz="6" w:space="0"/>
              <w:bottom w:val="single" w:color="000000" w:sz="6" w:space="0"/>
            </w:tcBorders>
            <w:vAlign w:val="center"/>
          </w:tcPr>
          <w:p w14:paraId="7D6A2658">
            <w:pPr>
              <w:pStyle w:val="5"/>
              <w:spacing w:before="69" w:line="360" w:lineRule="auto"/>
              <w:rPr>
                <w:spacing w:val="-3"/>
                <w:lang w:eastAsia="zh-CN"/>
              </w:rPr>
            </w:pPr>
            <w:r>
              <w:rPr>
                <w:rFonts w:hint="eastAsia"/>
                <w:spacing w:val="-3"/>
                <w:lang w:eastAsia="zh-CN"/>
              </w:rPr>
              <w:t>1、阀门应启闭灵活。</w:t>
            </w:r>
          </w:p>
          <w:p w14:paraId="7F2360C1">
            <w:pPr>
              <w:pStyle w:val="5"/>
              <w:spacing w:before="69" w:line="360" w:lineRule="auto"/>
              <w:rPr>
                <w:spacing w:val="-3"/>
                <w:lang w:eastAsia="zh-CN"/>
              </w:rPr>
            </w:pPr>
            <w:r>
              <w:rPr>
                <w:rFonts w:hint="eastAsia"/>
                <w:spacing w:val="-3"/>
                <w:lang w:eastAsia="zh-CN"/>
              </w:rPr>
              <w:t>2、地下式消火栓应有明显标志，井内应无积水。</w:t>
            </w:r>
          </w:p>
          <w:p w14:paraId="2F010149">
            <w:pPr>
              <w:pStyle w:val="5"/>
              <w:spacing w:before="69" w:line="360" w:lineRule="auto"/>
              <w:rPr>
                <w:spacing w:val="-3"/>
                <w:lang w:eastAsia="zh-CN"/>
              </w:rPr>
            </w:pPr>
            <w:r>
              <w:rPr>
                <w:rFonts w:hint="eastAsia"/>
                <w:spacing w:val="-3"/>
                <w:lang w:eastAsia="zh-CN"/>
              </w:rPr>
              <w:t>3、寒冷时期防冻措施应完好。</w:t>
            </w:r>
          </w:p>
          <w:p w14:paraId="66446CB0">
            <w:pPr>
              <w:pStyle w:val="5"/>
              <w:spacing w:before="69" w:line="360" w:lineRule="auto"/>
              <w:rPr>
                <w:spacing w:val="-3"/>
                <w:lang w:eastAsia="zh-CN"/>
              </w:rPr>
            </w:pPr>
            <w:r>
              <w:rPr>
                <w:rFonts w:hint="eastAsia"/>
                <w:spacing w:val="-3"/>
                <w:lang w:eastAsia="zh-CN"/>
              </w:rPr>
              <w:t>4、室外消火栓栓口处的水压从室外设计地面算起不应小于 0.1MPa</w:t>
            </w:r>
          </w:p>
        </w:tc>
      </w:tr>
      <w:tr w14:paraId="46E983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258828EE">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5C59FFEA">
            <w:pPr>
              <w:pStyle w:val="5"/>
              <w:spacing w:before="69" w:line="360" w:lineRule="auto"/>
              <w:jc w:val="center"/>
              <w:rPr>
                <w:spacing w:val="-3"/>
              </w:rPr>
            </w:pPr>
            <w:r>
              <w:rPr>
                <w:rFonts w:hint="eastAsia"/>
                <w:spacing w:val="-3"/>
              </w:rPr>
              <w:t>消防水喉</w:t>
            </w:r>
          </w:p>
        </w:tc>
        <w:tc>
          <w:tcPr>
            <w:tcW w:w="1335" w:type="dxa"/>
            <w:tcBorders>
              <w:top w:val="single" w:color="000000" w:sz="6" w:space="0"/>
              <w:bottom w:val="single" w:color="000000" w:sz="6" w:space="0"/>
            </w:tcBorders>
            <w:vAlign w:val="center"/>
          </w:tcPr>
          <w:p w14:paraId="72D626A8">
            <w:pPr>
              <w:pStyle w:val="5"/>
              <w:spacing w:before="69" w:line="360" w:lineRule="auto"/>
              <w:jc w:val="center"/>
              <w:rPr>
                <w:spacing w:val="-3"/>
                <w:lang w:eastAsia="zh-CN"/>
              </w:rPr>
            </w:pPr>
            <w:r>
              <w:rPr>
                <w:rFonts w:hint="eastAsia"/>
                <w:spacing w:val="-3"/>
                <w:lang w:eastAsia="zh-CN"/>
              </w:rPr>
              <w:t>试验水压、阀 门启动灵活</w:t>
            </w:r>
          </w:p>
        </w:tc>
        <w:tc>
          <w:tcPr>
            <w:tcW w:w="6055" w:type="dxa"/>
            <w:tcBorders>
              <w:top w:val="single" w:color="000000" w:sz="6" w:space="0"/>
              <w:bottom w:val="single" w:color="000000" w:sz="6" w:space="0"/>
            </w:tcBorders>
            <w:vAlign w:val="center"/>
          </w:tcPr>
          <w:p w14:paraId="08797AA1">
            <w:pPr>
              <w:pStyle w:val="5"/>
              <w:spacing w:before="69" w:line="360" w:lineRule="auto"/>
              <w:rPr>
                <w:spacing w:val="-3"/>
                <w:lang w:eastAsia="zh-CN"/>
              </w:rPr>
            </w:pPr>
            <w:r>
              <w:rPr>
                <w:rFonts w:hint="eastAsia"/>
                <w:spacing w:val="-3"/>
                <w:lang w:eastAsia="zh-CN"/>
              </w:rPr>
              <w:t>1、水压应正常</w:t>
            </w:r>
          </w:p>
          <w:p w14:paraId="31A3C671">
            <w:pPr>
              <w:pStyle w:val="5"/>
              <w:spacing w:before="69" w:line="360" w:lineRule="auto"/>
              <w:rPr>
                <w:spacing w:val="-3"/>
                <w:lang w:eastAsia="zh-CN"/>
              </w:rPr>
            </w:pPr>
            <w:r>
              <w:rPr>
                <w:rFonts w:hint="eastAsia"/>
                <w:spacing w:val="-3"/>
                <w:lang w:eastAsia="zh-CN"/>
              </w:rPr>
              <w:t>2、卷盘开启正常、阀门启闭灵活</w:t>
            </w:r>
          </w:p>
        </w:tc>
      </w:tr>
      <w:tr w14:paraId="11E93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525D1F9C">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41906824">
            <w:pPr>
              <w:pStyle w:val="5"/>
              <w:spacing w:before="69" w:line="360" w:lineRule="auto"/>
              <w:jc w:val="center"/>
              <w:rPr>
                <w:spacing w:val="-3"/>
              </w:rPr>
            </w:pPr>
            <w:r>
              <w:rPr>
                <w:rFonts w:hint="eastAsia"/>
                <w:spacing w:val="-3"/>
              </w:rPr>
              <w:t>消防炮</w:t>
            </w:r>
          </w:p>
        </w:tc>
        <w:tc>
          <w:tcPr>
            <w:tcW w:w="1335" w:type="dxa"/>
            <w:tcBorders>
              <w:top w:val="single" w:color="000000" w:sz="6" w:space="0"/>
              <w:bottom w:val="single" w:color="000000" w:sz="6" w:space="0"/>
            </w:tcBorders>
            <w:vAlign w:val="center"/>
          </w:tcPr>
          <w:p w14:paraId="6B48B101">
            <w:pPr>
              <w:pStyle w:val="5"/>
              <w:spacing w:before="69" w:line="360" w:lineRule="auto"/>
              <w:jc w:val="center"/>
              <w:rPr>
                <w:spacing w:val="-3"/>
              </w:rPr>
            </w:pPr>
            <w:r>
              <w:rPr>
                <w:rFonts w:hint="eastAsia"/>
                <w:spacing w:val="-3"/>
              </w:rPr>
              <w:t>试验消防炮出 水</w:t>
            </w:r>
          </w:p>
        </w:tc>
        <w:tc>
          <w:tcPr>
            <w:tcW w:w="6055" w:type="dxa"/>
            <w:tcBorders>
              <w:top w:val="single" w:color="000000" w:sz="6" w:space="0"/>
              <w:bottom w:val="single" w:color="000000" w:sz="6" w:space="0"/>
            </w:tcBorders>
            <w:vAlign w:val="center"/>
          </w:tcPr>
          <w:p w14:paraId="2A28019D">
            <w:pPr>
              <w:pStyle w:val="5"/>
              <w:spacing w:before="69" w:line="360" w:lineRule="auto"/>
              <w:rPr>
                <w:spacing w:val="-3"/>
                <w:lang w:eastAsia="zh-CN"/>
              </w:rPr>
            </w:pPr>
            <w:r>
              <w:rPr>
                <w:rFonts w:hint="eastAsia"/>
                <w:spacing w:val="-3"/>
                <w:lang w:eastAsia="zh-CN"/>
              </w:rPr>
              <w:t>1、控制阀应启闭灵活。</w:t>
            </w:r>
          </w:p>
          <w:p w14:paraId="31D2CB8C">
            <w:pPr>
              <w:pStyle w:val="5"/>
              <w:spacing w:before="69" w:line="360" w:lineRule="auto"/>
              <w:rPr>
                <w:spacing w:val="-3"/>
                <w:lang w:eastAsia="zh-CN"/>
              </w:rPr>
            </w:pPr>
            <w:r>
              <w:rPr>
                <w:rFonts w:hint="eastAsia"/>
                <w:spacing w:val="-3"/>
                <w:lang w:eastAsia="zh-CN"/>
              </w:rPr>
              <w:t>2、回转与仰俯操作应灵活，操作角度应符合设定值，定位机构应可靠。</w:t>
            </w:r>
          </w:p>
        </w:tc>
      </w:tr>
      <w:tr w14:paraId="795F8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6F9EBC90">
            <w:pPr>
              <w:spacing w:line="360" w:lineRule="auto"/>
              <w:jc w:val="center"/>
              <w:rPr>
                <w:rFonts w:ascii="宋体" w:hAnsi="宋体" w:cs="宋体"/>
                <w:sz w:val="21"/>
                <w:szCs w:val="21"/>
              </w:rPr>
            </w:pPr>
          </w:p>
        </w:tc>
        <w:tc>
          <w:tcPr>
            <w:tcW w:w="1228" w:type="dxa"/>
            <w:gridSpan w:val="2"/>
            <w:tcBorders>
              <w:top w:val="single" w:color="000000" w:sz="6" w:space="0"/>
              <w:bottom w:val="single" w:color="000000" w:sz="6" w:space="0"/>
            </w:tcBorders>
            <w:vAlign w:val="center"/>
          </w:tcPr>
          <w:p w14:paraId="26031B5E">
            <w:pPr>
              <w:pStyle w:val="5"/>
              <w:spacing w:before="69" w:line="360" w:lineRule="auto"/>
              <w:jc w:val="center"/>
              <w:rPr>
                <w:spacing w:val="-3"/>
              </w:rPr>
            </w:pPr>
            <w:r>
              <w:rPr>
                <w:rFonts w:hint="eastAsia"/>
                <w:spacing w:val="-3"/>
              </w:rPr>
              <w:t>启泵按钮</w:t>
            </w:r>
          </w:p>
        </w:tc>
        <w:tc>
          <w:tcPr>
            <w:tcW w:w="1335" w:type="dxa"/>
            <w:tcBorders>
              <w:top w:val="single" w:color="000000" w:sz="6" w:space="0"/>
              <w:bottom w:val="single" w:color="000000" w:sz="6" w:space="0"/>
            </w:tcBorders>
            <w:vAlign w:val="center"/>
          </w:tcPr>
          <w:p w14:paraId="596B2255">
            <w:pPr>
              <w:pStyle w:val="5"/>
              <w:spacing w:before="69" w:line="360" w:lineRule="auto"/>
              <w:jc w:val="center"/>
              <w:rPr>
                <w:spacing w:val="-3"/>
              </w:rPr>
            </w:pPr>
            <w:r>
              <w:rPr>
                <w:rFonts w:hint="eastAsia"/>
                <w:spacing w:val="-3"/>
              </w:rPr>
              <w:t>试验远距离启 泵功能</w:t>
            </w:r>
          </w:p>
        </w:tc>
        <w:tc>
          <w:tcPr>
            <w:tcW w:w="6055" w:type="dxa"/>
            <w:tcBorders>
              <w:top w:val="single" w:color="000000" w:sz="6" w:space="0"/>
              <w:bottom w:val="single" w:color="000000" w:sz="6" w:space="0"/>
            </w:tcBorders>
            <w:vAlign w:val="center"/>
          </w:tcPr>
          <w:p w14:paraId="3284F2C3">
            <w:pPr>
              <w:pStyle w:val="5"/>
              <w:spacing w:before="69" w:line="360" w:lineRule="auto"/>
              <w:rPr>
                <w:spacing w:val="-3"/>
                <w:lang w:eastAsia="zh-CN"/>
              </w:rPr>
            </w:pPr>
            <w:r>
              <w:rPr>
                <w:rFonts w:hint="eastAsia"/>
                <w:spacing w:val="-3"/>
                <w:lang w:eastAsia="zh-CN"/>
              </w:rPr>
              <w:t>1、外观完好，有透明罩保护，并配有击碎工具。</w:t>
            </w:r>
          </w:p>
          <w:p w14:paraId="3094B203">
            <w:pPr>
              <w:pStyle w:val="5"/>
              <w:spacing w:before="69" w:line="360" w:lineRule="auto"/>
              <w:rPr>
                <w:spacing w:val="-3"/>
                <w:lang w:eastAsia="zh-CN"/>
              </w:rPr>
            </w:pPr>
            <w:r>
              <w:rPr>
                <w:rFonts w:hint="eastAsia"/>
                <w:spacing w:val="-3"/>
                <w:lang w:eastAsia="zh-CN"/>
              </w:rPr>
              <w:t>2、被触发时，应直接启动消防泵，同时确认灯显示。</w:t>
            </w:r>
          </w:p>
          <w:p w14:paraId="48BD9BC5">
            <w:pPr>
              <w:pStyle w:val="5"/>
              <w:spacing w:before="69" w:line="360" w:lineRule="auto"/>
              <w:rPr>
                <w:spacing w:val="-3"/>
                <w:lang w:eastAsia="zh-CN"/>
              </w:rPr>
            </w:pPr>
            <w:r>
              <w:rPr>
                <w:rFonts w:hint="eastAsia"/>
                <w:spacing w:val="-3"/>
                <w:lang w:eastAsia="zh-CN"/>
              </w:rPr>
              <w:t>3、自动方式下，分别利用远距离启泵按钮、消防联动控制盘控制按钮启动消防水泵，测试最不利点消火栓、消防炮出水压力及流量；具有火灾探测功能的消防炮系统，应模拟自动启动</w:t>
            </w:r>
          </w:p>
        </w:tc>
      </w:tr>
      <w:tr w14:paraId="7A2713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restart"/>
            <w:vAlign w:val="center"/>
          </w:tcPr>
          <w:p w14:paraId="23932AA1">
            <w:pPr>
              <w:pStyle w:val="5"/>
              <w:spacing w:before="69" w:line="360" w:lineRule="auto"/>
              <w:jc w:val="center"/>
              <w:rPr>
                <w:spacing w:val="-3"/>
              </w:rPr>
            </w:pPr>
            <w:r>
              <w:rPr>
                <w:rFonts w:hint="eastAsia"/>
                <w:spacing w:val="-3"/>
              </w:rPr>
              <w:t>自动喷水系统</w:t>
            </w:r>
          </w:p>
        </w:tc>
        <w:tc>
          <w:tcPr>
            <w:tcW w:w="1228" w:type="dxa"/>
            <w:gridSpan w:val="2"/>
            <w:tcBorders>
              <w:top w:val="single" w:color="000000" w:sz="6" w:space="0"/>
              <w:bottom w:val="single" w:color="000000" w:sz="6" w:space="0"/>
            </w:tcBorders>
            <w:vAlign w:val="center"/>
          </w:tcPr>
          <w:p w14:paraId="18271A8C">
            <w:pPr>
              <w:pStyle w:val="5"/>
              <w:spacing w:before="69" w:line="360" w:lineRule="auto"/>
              <w:jc w:val="center"/>
              <w:rPr>
                <w:spacing w:val="-3"/>
              </w:rPr>
            </w:pPr>
            <w:r>
              <w:rPr>
                <w:rFonts w:hint="eastAsia"/>
                <w:spacing w:val="-3"/>
              </w:rPr>
              <w:t>报警阀组</w:t>
            </w:r>
          </w:p>
        </w:tc>
        <w:tc>
          <w:tcPr>
            <w:tcW w:w="1335" w:type="dxa"/>
            <w:tcBorders>
              <w:top w:val="single" w:color="000000" w:sz="6" w:space="0"/>
              <w:bottom w:val="single" w:color="000000" w:sz="6" w:space="0"/>
            </w:tcBorders>
            <w:vAlign w:val="center"/>
          </w:tcPr>
          <w:p w14:paraId="1EF9AC1E">
            <w:pPr>
              <w:pStyle w:val="5"/>
              <w:spacing w:before="69" w:line="360" w:lineRule="auto"/>
              <w:jc w:val="center"/>
              <w:rPr>
                <w:spacing w:val="-3"/>
                <w:lang w:eastAsia="zh-CN"/>
              </w:rPr>
            </w:pPr>
            <w:r>
              <w:rPr>
                <w:rFonts w:hint="eastAsia"/>
                <w:spacing w:val="-3"/>
                <w:lang w:eastAsia="zh-CN"/>
              </w:rPr>
              <w:t>试验放水阀放水、警铃报警功能及压力开关动作信号</w:t>
            </w:r>
          </w:p>
        </w:tc>
        <w:tc>
          <w:tcPr>
            <w:tcW w:w="6055" w:type="dxa"/>
            <w:tcBorders>
              <w:top w:val="single" w:color="000000" w:sz="6" w:space="0"/>
              <w:bottom w:val="single" w:color="000000" w:sz="6" w:space="0"/>
            </w:tcBorders>
          </w:tcPr>
          <w:p w14:paraId="4699AA90">
            <w:pPr>
              <w:pStyle w:val="5"/>
              <w:spacing w:before="69" w:line="360" w:lineRule="auto"/>
              <w:rPr>
                <w:spacing w:val="-3"/>
                <w:lang w:eastAsia="zh-CN"/>
              </w:rPr>
            </w:pPr>
            <w:r>
              <w:rPr>
                <w:rFonts w:hint="eastAsia"/>
                <w:spacing w:val="-3"/>
                <w:lang w:eastAsia="zh-CN"/>
              </w:rPr>
              <w:t>1、应有注明系统名称和保护区域的标志牌，压力表显示应符合设定值。</w:t>
            </w:r>
          </w:p>
          <w:p w14:paraId="4848E1C3">
            <w:pPr>
              <w:pStyle w:val="5"/>
              <w:spacing w:before="69" w:line="360" w:lineRule="auto"/>
              <w:rPr>
                <w:spacing w:val="-3"/>
                <w:lang w:eastAsia="zh-CN"/>
              </w:rPr>
            </w:pPr>
            <w:r>
              <w:rPr>
                <w:rFonts w:hint="eastAsia"/>
                <w:spacing w:val="-3"/>
                <w:lang w:eastAsia="zh-CN"/>
              </w:rPr>
              <w:t>2、控制阀应全部开启，并用锁具固定手轮，启闭标志应明显；采用信号阀时，反馈信号应正确。</w:t>
            </w:r>
          </w:p>
          <w:p w14:paraId="34AE9653">
            <w:pPr>
              <w:pStyle w:val="5"/>
              <w:spacing w:before="69" w:line="360" w:lineRule="auto"/>
              <w:rPr>
                <w:spacing w:val="-3"/>
                <w:lang w:eastAsia="zh-CN"/>
              </w:rPr>
            </w:pPr>
            <w:r>
              <w:rPr>
                <w:rFonts w:hint="eastAsia"/>
                <w:spacing w:val="-3"/>
                <w:lang w:eastAsia="zh-CN"/>
              </w:rPr>
              <w:t>3、报警阀等组件应灵敏可靠；压力开关动作应向消防控制设备反馈信号。</w:t>
            </w:r>
          </w:p>
          <w:p w14:paraId="59C8E8DD">
            <w:pPr>
              <w:pStyle w:val="5"/>
              <w:spacing w:before="69" w:line="360" w:lineRule="auto"/>
              <w:rPr>
                <w:spacing w:val="-3"/>
                <w:lang w:eastAsia="zh-CN"/>
              </w:rPr>
            </w:pPr>
            <w:r>
              <w:rPr>
                <w:rFonts w:hint="eastAsia"/>
                <w:spacing w:val="-3"/>
                <w:lang w:eastAsia="zh-CN"/>
              </w:rPr>
              <w:t>4、打开试验阀，查看压力开关、水力警铃动作情况及反馈信号；恢复正常状态</w:t>
            </w:r>
          </w:p>
        </w:tc>
      </w:tr>
      <w:tr w14:paraId="3E2A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1" w:hRule="atLeast"/>
        </w:trPr>
        <w:tc>
          <w:tcPr>
            <w:tcW w:w="980" w:type="dxa"/>
            <w:vMerge w:val="continue"/>
            <w:vAlign w:val="center"/>
          </w:tcPr>
          <w:p w14:paraId="4B4733B6">
            <w:pPr>
              <w:pStyle w:val="5"/>
              <w:spacing w:before="69" w:line="360" w:lineRule="auto"/>
              <w:jc w:val="center"/>
              <w:rPr>
                <w:spacing w:val="-3"/>
                <w:lang w:eastAsia="zh-CN"/>
              </w:rPr>
            </w:pPr>
          </w:p>
        </w:tc>
        <w:tc>
          <w:tcPr>
            <w:tcW w:w="1228" w:type="dxa"/>
            <w:gridSpan w:val="2"/>
            <w:tcBorders>
              <w:top w:val="single" w:color="000000" w:sz="6" w:space="0"/>
              <w:bottom w:val="single" w:color="000000" w:sz="6" w:space="0"/>
            </w:tcBorders>
            <w:vAlign w:val="center"/>
          </w:tcPr>
          <w:p w14:paraId="2255F418">
            <w:pPr>
              <w:pStyle w:val="5"/>
              <w:spacing w:before="69" w:line="360" w:lineRule="auto"/>
              <w:jc w:val="center"/>
              <w:rPr>
                <w:spacing w:val="-3"/>
              </w:rPr>
            </w:pPr>
            <w:r>
              <w:rPr>
                <w:rFonts w:hint="eastAsia"/>
                <w:spacing w:val="-3"/>
              </w:rPr>
              <w:t>末端试水装置</w:t>
            </w:r>
          </w:p>
        </w:tc>
        <w:tc>
          <w:tcPr>
            <w:tcW w:w="1335" w:type="dxa"/>
            <w:tcBorders>
              <w:top w:val="single" w:color="000000" w:sz="6" w:space="0"/>
              <w:bottom w:val="single" w:color="000000" w:sz="6" w:space="0"/>
            </w:tcBorders>
            <w:vAlign w:val="center"/>
          </w:tcPr>
          <w:p w14:paraId="38085021">
            <w:pPr>
              <w:pStyle w:val="5"/>
              <w:spacing w:before="69" w:line="360" w:lineRule="auto"/>
              <w:jc w:val="center"/>
              <w:rPr>
                <w:spacing w:val="-3"/>
                <w:lang w:eastAsia="zh-CN"/>
              </w:rPr>
            </w:pPr>
            <w:r>
              <w:rPr>
                <w:rFonts w:hint="eastAsia"/>
                <w:spacing w:val="-3"/>
                <w:lang w:eastAsia="zh-CN"/>
              </w:rPr>
              <w:t>试验末端放水及压力开关动作信号</w:t>
            </w:r>
          </w:p>
        </w:tc>
        <w:tc>
          <w:tcPr>
            <w:tcW w:w="6055" w:type="dxa"/>
            <w:tcBorders>
              <w:top w:val="single" w:color="000000" w:sz="6" w:space="0"/>
              <w:bottom w:val="single" w:color="000000" w:sz="6" w:space="0"/>
            </w:tcBorders>
          </w:tcPr>
          <w:p w14:paraId="7D60F3A4">
            <w:pPr>
              <w:pStyle w:val="5"/>
              <w:spacing w:before="69" w:line="360" w:lineRule="auto"/>
              <w:rPr>
                <w:spacing w:val="-3"/>
                <w:lang w:eastAsia="zh-CN"/>
              </w:rPr>
            </w:pPr>
            <w:r>
              <w:rPr>
                <w:rFonts w:hint="eastAsia"/>
                <w:spacing w:val="-3"/>
                <w:lang w:eastAsia="zh-CN"/>
              </w:rPr>
              <w:t>1、阀门、试水接头、压力表和排水管应正常。</w:t>
            </w:r>
          </w:p>
          <w:p w14:paraId="124B4EE1">
            <w:pPr>
              <w:pStyle w:val="5"/>
              <w:spacing w:before="69" w:line="360" w:lineRule="auto"/>
              <w:rPr>
                <w:spacing w:val="-3"/>
                <w:lang w:eastAsia="zh-CN"/>
              </w:rPr>
            </w:pPr>
            <w:r>
              <w:rPr>
                <w:rFonts w:hint="eastAsia"/>
                <w:spacing w:val="-3"/>
                <w:lang w:eastAsia="zh-CN"/>
              </w:rPr>
              <w:t>2、开启末端试水装置，水流指示器及压力开关动作。</w:t>
            </w:r>
          </w:p>
          <w:p w14:paraId="313A5B2E">
            <w:pPr>
              <w:pStyle w:val="5"/>
              <w:spacing w:before="69" w:line="360" w:lineRule="auto"/>
              <w:rPr>
                <w:spacing w:val="-3"/>
                <w:lang w:eastAsia="zh-CN"/>
              </w:rPr>
            </w:pPr>
            <w:r>
              <w:rPr>
                <w:rFonts w:hint="eastAsia"/>
                <w:spacing w:val="-3"/>
                <w:lang w:eastAsia="zh-CN"/>
              </w:rPr>
              <w:t>3、水流指示器、压力开关动作信号在区域显示器及火灾报警控制器上的显示功能正常</w:t>
            </w:r>
          </w:p>
        </w:tc>
      </w:tr>
      <w:tr w14:paraId="4390F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continue"/>
            <w:vAlign w:val="center"/>
          </w:tcPr>
          <w:p w14:paraId="256768FA">
            <w:pPr>
              <w:pStyle w:val="5"/>
              <w:spacing w:before="69" w:line="360" w:lineRule="auto"/>
              <w:jc w:val="center"/>
              <w:rPr>
                <w:spacing w:val="-3"/>
                <w:lang w:eastAsia="zh-CN"/>
              </w:rPr>
            </w:pPr>
          </w:p>
        </w:tc>
        <w:tc>
          <w:tcPr>
            <w:tcW w:w="1228" w:type="dxa"/>
            <w:gridSpan w:val="2"/>
            <w:tcBorders>
              <w:top w:val="single" w:color="000000" w:sz="6" w:space="0"/>
              <w:bottom w:val="single" w:color="000000" w:sz="6" w:space="0"/>
            </w:tcBorders>
            <w:vAlign w:val="center"/>
          </w:tcPr>
          <w:p w14:paraId="0F6E6E86">
            <w:pPr>
              <w:pStyle w:val="5"/>
              <w:spacing w:before="69" w:line="360" w:lineRule="auto"/>
              <w:jc w:val="center"/>
              <w:rPr>
                <w:spacing w:val="-3"/>
              </w:rPr>
            </w:pPr>
            <w:r>
              <w:rPr>
                <w:rFonts w:hint="eastAsia"/>
                <w:spacing w:val="-3"/>
              </w:rPr>
              <w:t>水流指示器</w:t>
            </w:r>
          </w:p>
        </w:tc>
        <w:tc>
          <w:tcPr>
            <w:tcW w:w="1335" w:type="dxa"/>
            <w:tcBorders>
              <w:top w:val="single" w:color="000000" w:sz="6" w:space="0"/>
              <w:bottom w:val="single" w:color="000000" w:sz="6" w:space="0"/>
            </w:tcBorders>
            <w:vAlign w:val="center"/>
          </w:tcPr>
          <w:p w14:paraId="32ACB4DE">
            <w:pPr>
              <w:pStyle w:val="5"/>
              <w:spacing w:before="69" w:line="360" w:lineRule="auto"/>
              <w:jc w:val="center"/>
              <w:rPr>
                <w:spacing w:val="-3"/>
              </w:rPr>
            </w:pPr>
            <w:r>
              <w:rPr>
                <w:rFonts w:hint="eastAsia"/>
                <w:spacing w:val="-3"/>
              </w:rPr>
              <w:t>核对反馈信号</w:t>
            </w:r>
          </w:p>
        </w:tc>
        <w:tc>
          <w:tcPr>
            <w:tcW w:w="6055" w:type="dxa"/>
            <w:tcBorders>
              <w:top w:val="single" w:color="000000" w:sz="6" w:space="0"/>
              <w:bottom w:val="single" w:color="000000" w:sz="6" w:space="0"/>
            </w:tcBorders>
          </w:tcPr>
          <w:p w14:paraId="69705656">
            <w:pPr>
              <w:pStyle w:val="5"/>
              <w:spacing w:before="69" w:line="360" w:lineRule="auto"/>
              <w:rPr>
                <w:spacing w:val="-3"/>
                <w:lang w:eastAsia="zh-CN"/>
              </w:rPr>
            </w:pPr>
            <w:r>
              <w:rPr>
                <w:rFonts w:hint="eastAsia"/>
                <w:spacing w:val="-3"/>
                <w:lang w:eastAsia="zh-CN"/>
              </w:rPr>
              <w:t>1、应有明显标志。</w:t>
            </w:r>
          </w:p>
          <w:p w14:paraId="4F89048E">
            <w:pPr>
              <w:pStyle w:val="5"/>
              <w:spacing w:before="69" w:line="360" w:lineRule="auto"/>
              <w:rPr>
                <w:spacing w:val="-3"/>
                <w:lang w:eastAsia="zh-CN"/>
              </w:rPr>
            </w:pPr>
            <w:r>
              <w:rPr>
                <w:rFonts w:hint="eastAsia"/>
                <w:spacing w:val="-3"/>
                <w:lang w:eastAsia="zh-CN"/>
              </w:rPr>
              <w:t>2、信号阀应全开，并应反馈启闭信号。</w:t>
            </w:r>
          </w:p>
          <w:p w14:paraId="6601D485">
            <w:pPr>
              <w:pStyle w:val="5"/>
              <w:spacing w:before="69" w:line="360" w:lineRule="auto"/>
              <w:rPr>
                <w:spacing w:val="-3"/>
                <w:lang w:eastAsia="zh-CN"/>
              </w:rPr>
            </w:pPr>
            <w:r>
              <w:rPr>
                <w:rFonts w:hint="eastAsia"/>
                <w:spacing w:val="-3"/>
                <w:lang w:eastAsia="zh-CN"/>
              </w:rPr>
              <w:t>3、水流指示器的启动与复位应灵敏可靠，并同时反馈信号；关闭末端试水装置，查看复位信号。</w:t>
            </w:r>
          </w:p>
        </w:tc>
      </w:tr>
      <w:tr w14:paraId="14E3C9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6" w:hRule="atLeast"/>
        </w:trPr>
        <w:tc>
          <w:tcPr>
            <w:tcW w:w="980" w:type="dxa"/>
            <w:vMerge w:val="restart"/>
            <w:vAlign w:val="center"/>
          </w:tcPr>
          <w:p w14:paraId="2AB5C331">
            <w:pPr>
              <w:pStyle w:val="5"/>
              <w:spacing w:before="69" w:line="360" w:lineRule="auto"/>
              <w:jc w:val="center"/>
              <w:rPr>
                <w:spacing w:val="-3"/>
              </w:rPr>
            </w:pPr>
            <w:r>
              <w:rPr>
                <w:rFonts w:hint="eastAsia"/>
                <w:spacing w:val="-3"/>
              </w:rPr>
              <w:t>气体灭火系统</w:t>
            </w:r>
          </w:p>
        </w:tc>
        <w:tc>
          <w:tcPr>
            <w:tcW w:w="1228" w:type="dxa"/>
            <w:gridSpan w:val="2"/>
            <w:tcBorders>
              <w:top w:val="single" w:color="000000" w:sz="6" w:space="0"/>
              <w:bottom w:val="single" w:color="000000" w:sz="6" w:space="0"/>
            </w:tcBorders>
            <w:vAlign w:val="center"/>
          </w:tcPr>
          <w:p w14:paraId="0DB1BB46">
            <w:pPr>
              <w:pStyle w:val="5"/>
              <w:spacing w:before="69" w:line="360" w:lineRule="auto"/>
              <w:jc w:val="center"/>
              <w:rPr>
                <w:spacing w:val="-3"/>
              </w:rPr>
            </w:pPr>
            <w:r>
              <w:rPr>
                <w:rFonts w:hint="eastAsia"/>
                <w:spacing w:val="-3"/>
              </w:rPr>
              <w:t>瓶组与储罐</w:t>
            </w:r>
          </w:p>
        </w:tc>
        <w:tc>
          <w:tcPr>
            <w:tcW w:w="1335" w:type="dxa"/>
            <w:tcBorders>
              <w:top w:val="single" w:color="000000" w:sz="6" w:space="0"/>
              <w:bottom w:val="single" w:color="000000" w:sz="6" w:space="0"/>
            </w:tcBorders>
            <w:vAlign w:val="center"/>
          </w:tcPr>
          <w:p w14:paraId="4CFF5720">
            <w:pPr>
              <w:pStyle w:val="5"/>
              <w:spacing w:before="69" w:line="360" w:lineRule="auto"/>
              <w:jc w:val="center"/>
              <w:rPr>
                <w:spacing w:val="-3"/>
              </w:rPr>
            </w:pPr>
            <w:r>
              <w:rPr>
                <w:rFonts w:hint="eastAsia"/>
                <w:spacing w:val="-3"/>
              </w:rPr>
              <w:t>核对灭火剂储存量</w:t>
            </w:r>
          </w:p>
        </w:tc>
        <w:tc>
          <w:tcPr>
            <w:tcW w:w="6055" w:type="dxa"/>
            <w:tcBorders>
              <w:top w:val="single" w:color="000000" w:sz="6" w:space="0"/>
              <w:bottom w:val="single" w:color="000000" w:sz="6" w:space="0"/>
            </w:tcBorders>
          </w:tcPr>
          <w:p w14:paraId="6484A3D5">
            <w:pPr>
              <w:pStyle w:val="5"/>
              <w:spacing w:before="69" w:line="360" w:lineRule="auto"/>
              <w:rPr>
                <w:spacing w:val="-3"/>
                <w:lang w:eastAsia="zh-CN"/>
              </w:rPr>
            </w:pPr>
            <w:r>
              <w:rPr>
                <w:rFonts w:hint="eastAsia"/>
                <w:spacing w:val="-3"/>
                <w:lang w:eastAsia="zh-CN"/>
              </w:rPr>
              <w:t>1、组件应固定牢固，手动操作装置的铅封应完好，压力表的显示应正常</w:t>
            </w:r>
          </w:p>
          <w:p w14:paraId="5F44FD90">
            <w:pPr>
              <w:pStyle w:val="5"/>
              <w:spacing w:before="69" w:line="360" w:lineRule="auto"/>
              <w:rPr>
                <w:spacing w:val="-3"/>
                <w:lang w:eastAsia="zh-CN"/>
              </w:rPr>
            </w:pPr>
            <w:r>
              <w:rPr>
                <w:rFonts w:hint="eastAsia"/>
                <w:spacing w:val="-3"/>
                <w:lang w:eastAsia="zh-CN"/>
              </w:rPr>
              <w:t>2、应注明灭火剂名称，储瓶应有编号，驱动装置和选择阀应有分区标志牌，选择阀手动启闭应灵活。</w:t>
            </w:r>
          </w:p>
          <w:p w14:paraId="4A2EF08B">
            <w:pPr>
              <w:pStyle w:val="5"/>
              <w:spacing w:before="69" w:line="360" w:lineRule="auto"/>
              <w:rPr>
                <w:spacing w:val="-3"/>
                <w:lang w:eastAsia="zh-CN"/>
              </w:rPr>
            </w:pPr>
            <w:r>
              <w:rPr>
                <w:rFonts w:hint="eastAsia"/>
                <w:spacing w:val="-3"/>
                <w:lang w:eastAsia="zh-CN"/>
              </w:rPr>
              <w:t>3、储瓶的称重装置应正常，并应有原始重量标记。</w:t>
            </w:r>
          </w:p>
          <w:p w14:paraId="0E6981C9">
            <w:pPr>
              <w:pStyle w:val="5"/>
              <w:spacing w:before="69" w:line="360" w:lineRule="auto"/>
              <w:rPr>
                <w:spacing w:val="-3"/>
                <w:lang w:eastAsia="zh-CN"/>
              </w:rPr>
            </w:pPr>
            <w:r>
              <w:rPr>
                <w:rFonts w:hint="eastAsia"/>
                <w:spacing w:val="-3"/>
                <w:lang w:eastAsia="zh-CN"/>
              </w:rPr>
              <w:t>4、二氧化碳储瓶及储罐，应在灭火剂的损失量达到设定值时发出报警信号。</w:t>
            </w:r>
          </w:p>
          <w:p w14:paraId="338E9349">
            <w:pPr>
              <w:pStyle w:val="5"/>
              <w:spacing w:before="69" w:line="360" w:lineRule="auto"/>
              <w:rPr>
                <w:spacing w:val="-3"/>
                <w:lang w:eastAsia="zh-CN"/>
              </w:rPr>
            </w:pPr>
            <w:r>
              <w:rPr>
                <w:rFonts w:hint="eastAsia"/>
                <w:spacing w:val="-3"/>
                <w:lang w:eastAsia="zh-CN"/>
              </w:rPr>
              <w:t>5、低压二氧化碳储罐的制冷装置应正常运行，控制的温度和压力应符合设定值。</w:t>
            </w:r>
          </w:p>
        </w:tc>
      </w:tr>
      <w:tr w14:paraId="32E73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6" w:hRule="atLeast"/>
        </w:trPr>
        <w:tc>
          <w:tcPr>
            <w:tcW w:w="980" w:type="dxa"/>
            <w:vMerge w:val="continue"/>
            <w:vAlign w:val="center"/>
          </w:tcPr>
          <w:p w14:paraId="31612546">
            <w:pPr>
              <w:pStyle w:val="5"/>
              <w:spacing w:before="69" w:line="360" w:lineRule="auto"/>
              <w:jc w:val="center"/>
              <w:rPr>
                <w:spacing w:val="-3"/>
                <w:lang w:eastAsia="zh-CN"/>
              </w:rPr>
            </w:pPr>
          </w:p>
        </w:tc>
        <w:tc>
          <w:tcPr>
            <w:tcW w:w="1228" w:type="dxa"/>
            <w:gridSpan w:val="2"/>
            <w:tcBorders>
              <w:top w:val="single" w:color="000000" w:sz="6" w:space="0"/>
              <w:bottom w:val="single" w:color="000000" w:sz="6" w:space="0"/>
            </w:tcBorders>
            <w:vAlign w:val="center"/>
          </w:tcPr>
          <w:p w14:paraId="61B7D5F4">
            <w:pPr>
              <w:pStyle w:val="5"/>
              <w:spacing w:before="69" w:line="360" w:lineRule="auto"/>
              <w:jc w:val="both"/>
              <w:rPr>
                <w:spacing w:val="-3"/>
              </w:rPr>
            </w:pPr>
            <w:r>
              <w:rPr>
                <w:rFonts w:hint="eastAsia"/>
                <w:spacing w:val="-3"/>
              </w:rPr>
              <w:t>气体灭火控制设备</w:t>
            </w:r>
          </w:p>
        </w:tc>
        <w:tc>
          <w:tcPr>
            <w:tcW w:w="1335" w:type="dxa"/>
            <w:tcBorders>
              <w:top w:val="single" w:color="000000" w:sz="6" w:space="0"/>
              <w:bottom w:val="single" w:color="000000" w:sz="6" w:space="0"/>
            </w:tcBorders>
            <w:vAlign w:val="center"/>
          </w:tcPr>
          <w:p w14:paraId="11186FB1">
            <w:pPr>
              <w:pStyle w:val="5"/>
              <w:spacing w:before="69" w:line="360" w:lineRule="auto"/>
              <w:jc w:val="center"/>
              <w:rPr>
                <w:spacing w:val="-3"/>
                <w:lang w:eastAsia="zh-CN"/>
              </w:rPr>
            </w:pPr>
            <w:r>
              <w:rPr>
                <w:rFonts w:hint="eastAsia"/>
                <w:spacing w:val="-3"/>
                <w:lang w:eastAsia="zh-CN"/>
              </w:rPr>
              <w:t>模拟自动启动，试验切断空调等相关联动</w:t>
            </w:r>
          </w:p>
        </w:tc>
        <w:tc>
          <w:tcPr>
            <w:tcW w:w="6055" w:type="dxa"/>
            <w:tcBorders>
              <w:top w:val="single" w:color="000000" w:sz="6" w:space="0"/>
              <w:bottom w:val="single" w:color="000000" w:sz="6" w:space="0"/>
            </w:tcBorders>
          </w:tcPr>
          <w:p w14:paraId="3C971B7E">
            <w:pPr>
              <w:pStyle w:val="5"/>
              <w:spacing w:before="69" w:line="360" w:lineRule="auto"/>
              <w:rPr>
                <w:spacing w:val="-3"/>
                <w:lang w:eastAsia="zh-CN"/>
              </w:rPr>
            </w:pPr>
            <w:r>
              <w:rPr>
                <w:rFonts w:hint="eastAsia"/>
                <w:spacing w:val="-3"/>
                <w:lang w:eastAsia="zh-CN"/>
              </w:rPr>
              <w:t>1、对面板上所有的指示灯、显示器和音响器件进行功能自检。</w:t>
            </w:r>
          </w:p>
          <w:p w14:paraId="5D184B7A">
            <w:pPr>
              <w:pStyle w:val="5"/>
              <w:spacing w:before="69" w:line="360" w:lineRule="auto"/>
              <w:rPr>
                <w:spacing w:val="-3"/>
                <w:lang w:eastAsia="zh-CN"/>
              </w:rPr>
            </w:pPr>
            <w:r>
              <w:rPr>
                <w:rFonts w:hint="eastAsia"/>
                <w:spacing w:val="-3"/>
                <w:lang w:eastAsia="zh-CN"/>
              </w:rPr>
              <w:t>2、将控制方式设定在手动，然后转换为自动，分别查看控制器的显示。</w:t>
            </w:r>
          </w:p>
          <w:p w14:paraId="601B7C60">
            <w:pPr>
              <w:pStyle w:val="5"/>
              <w:spacing w:before="69" w:line="360" w:lineRule="auto"/>
              <w:rPr>
                <w:spacing w:val="-3"/>
                <w:lang w:eastAsia="zh-CN"/>
              </w:rPr>
            </w:pPr>
            <w:r>
              <w:rPr>
                <w:rFonts w:hint="eastAsia"/>
                <w:spacing w:val="-3"/>
                <w:lang w:eastAsia="zh-CN"/>
              </w:rPr>
              <w:t>3、切断主电源，查看备用直流电源的自动投入和主、备电源的状态显示情况。</w:t>
            </w:r>
          </w:p>
          <w:p w14:paraId="213D8823">
            <w:pPr>
              <w:pStyle w:val="5"/>
              <w:spacing w:before="69" w:line="360" w:lineRule="auto"/>
              <w:rPr>
                <w:spacing w:val="-3"/>
                <w:lang w:eastAsia="zh-CN"/>
              </w:rPr>
            </w:pPr>
            <w:r>
              <w:rPr>
                <w:rFonts w:hint="eastAsia"/>
                <w:spacing w:val="-3"/>
                <w:lang w:eastAsia="zh-CN"/>
              </w:rPr>
              <w:t>查看防护区内的声光报警装置，入口处的安全标志、声光报警装置，以及紧急启、停按钮。</w:t>
            </w:r>
          </w:p>
          <w:p w14:paraId="46078CBF">
            <w:pPr>
              <w:pStyle w:val="5"/>
              <w:spacing w:before="69" w:line="360" w:lineRule="auto"/>
              <w:rPr>
                <w:spacing w:val="-3"/>
                <w:lang w:eastAsia="zh-CN"/>
              </w:rPr>
            </w:pPr>
            <w:r>
              <w:rPr>
                <w:rFonts w:hint="eastAsia"/>
                <w:spacing w:val="-3"/>
                <w:lang w:eastAsia="zh-CN"/>
              </w:rPr>
              <w:t>4、系统设定在自动控制状态，拆开该防护区启动钢瓶的启动信号线、并与万用表连接。将万用表调节至直流电压档后，触发该防护区的紧急启动按钮并用秒表开始计时，测量延时启动时间，查看防护区内声光报警装置、通风设施、以及入口处声光报警装置等的动作情况，查看气体灭火控制器与消防控制室显示的反馈信号。完成试验后将系统恢复至警戒状态。</w:t>
            </w:r>
          </w:p>
          <w:p w14:paraId="2F259E4B">
            <w:pPr>
              <w:pStyle w:val="5"/>
              <w:spacing w:before="69" w:line="360" w:lineRule="auto"/>
              <w:rPr>
                <w:spacing w:val="-3"/>
                <w:lang w:eastAsia="zh-CN"/>
              </w:rPr>
            </w:pPr>
            <w:r>
              <w:rPr>
                <w:rFonts w:hint="eastAsia"/>
                <w:spacing w:val="-3"/>
                <w:lang w:eastAsia="zh-CN"/>
              </w:rPr>
              <w:t>5、先后触发防护区内两个火灾探测器，查看气体灭火控制器的显示。在延时启动时间内，触发紧急停止按钮，达到延时启动时间后查看万用表的显示及相关联动设备。完成试验后将系统恢复至警戒状态。</w:t>
            </w:r>
          </w:p>
        </w:tc>
      </w:tr>
      <w:tr w14:paraId="42766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980" w:type="dxa"/>
            <w:vMerge w:val="restart"/>
            <w:vAlign w:val="center"/>
          </w:tcPr>
          <w:p w14:paraId="2300E0D3">
            <w:pPr>
              <w:pStyle w:val="5"/>
              <w:spacing w:before="69" w:line="360" w:lineRule="auto"/>
              <w:jc w:val="center"/>
              <w:rPr>
                <w:spacing w:val="-3"/>
              </w:rPr>
            </w:pPr>
            <w:r>
              <w:rPr>
                <w:rFonts w:hint="eastAsia"/>
                <w:spacing w:val="-3"/>
              </w:rPr>
              <w:t>机械加压送风系统</w:t>
            </w:r>
          </w:p>
        </w:tc>
        <w:tc>
          <w:tcPr>
            <w:tcW w:w="1228" w:type="dxa"/>
            <w:gridSpan w:val="2"/>
            <w:tcBorders>
              <w:top w:val="single" w:color="000000" w:sz="6" w:space="0"/>
              <w:bottom w:val="single" w:color="000000" w:sz="6" w:space="0"/>
            </w:tcBorders>
            <w:vAlign w:val="center"/>
          </w:tcPr>
          <w:p w14:paraId="1A9A592C">
            <w:pPr>
              <w:pStyle w:val="5"/>
              <w:spacing w:before="69" w:line="360" w:lineRule="auto"/>
              <w:jc w:val="center"/>
              <w:rPr>
                <w:spacing w:val="-3"/>
              </w:rPr>
            </w:pPr>
            <w:r>
              <w:rPr>
                <w:rFonts w:hint="eastAsia"/>
                <w:spacing w:val="-3"/>
              </w:rPr>
              <w:t>风机</w:t>
            </w:r>
          </w:p>
        </w:tc>
        <w:tc>
          <w:tcPr>
            <w:tcW w:w="1335" w:type="dxa"/>
            <w:tcBorders>
              <w:top w:val="single" w:color="000000" w:sz="6" w:space="0"/>
              <w:bottom w:val="single" w:color="000000" w:sz="6" w:space="0"/>
            </w:tcBorders>
            <w:vAlign w:val="center"/>
          </w:tcPr>
          <w:p w14:paraId="17E6B70C">
            <w:pPr>
              <w:pStyle w:val="5"/>
              <w:spacing w:before="69" w:line="360" w:lineRule="auto"/>
              <w:jc w:val="center"/>
              <w:rPr>
                <w:spacing w:val="-3"/>
              </w:rPr>
            </w:pPr>
            <w:r>
              <w:rPr>
                <w:rFonts w:hint="eastAsia"/>
                <w:spacing w:val="-3"/>
              </w:rPr>
              <w:t>试验联动启动风机</w:t>
            </w:r>
          </w:p>
        </w:tc>
        <w:tc>
          <w:tcPr>
            <w:tcW w:w="6055" w:type="dxa"/>
            <w:tcBorders>
              <w:top w:val="single" w:color="000000" w:sz="6" w:space="0"/>
              <w:bottom w:val="single" w:color="000000" w:sz="6" w:space="0"/>
            </w:tcBorders>
          </w:tcPr>
          <w:p w14:paraId="051FF9DE">
            <w:pPr>
              <w:pStyle w:val="5"/>
              <w:spacing w:before="69" w:line="360" w:lineRule="auto"/>
              <w:rPr>
                <w:spacing w:val="-3"/>
                <w:lang w:eastAsia="zh-CN"/>
              </w:rPr>
            </w:pPr>
            <w:r>
              <w:rPr>
                <w:rFonts w:hint="eastAsia"/>
                <w:spacing w:val="-3"/>
                <w:lang w:eastAsia="zh-CN"/>
              </w:rPr>
              <w:t>1、控制室远程手动启、停风机，查看运行及信号反馈情况。</w:t>
            </w:r>
          </w:p>
          <w:p w14:paraId="17F445B4">
            <w:pPr>
              <w:pStyle w:val="5"/>
              <w:spacing w:before="69" w:line="360" w:lineRule="auto"/>
              <w:rPr>
                <w:spacing w:val="-3"/>
                <w:lang w:eastAsia="zh-CN"/>
              </w:rPr>
            </w:pPr>
            <w:r>
              <w:rPr>
                <w:rFonts w:hint="eastAsia"/>
                <w:spacing w:val="-3"/>
                <w:lang w:eastAsia="zh-CN"/>
              </w:rPr>
              <w:t>2、自动控制方式下，分别触发两个相关的火灾探测器，查看相应送风阀、送风机的动作和信号反馈情况。</w:t>
            </w:r>
          </w:p>
          <w:p w14:paraId="5021B52F">
            <w:pPr>
              <w:pStyle w:val="5"/>
              <w:spacing w:before="69" w:line="360" w:lineRule="auto"/>
              <w:rPr>
                <w:spacing w:val="-3"/>
                <w:lang w:eastAsia="zh-CN"/>
              </w:rPr>
            </w:pPr>
            <w:r>
              <w:rPr>
                <w:rFonts w:hint="eastAsia"/>
                <w:spacing w:val="-3"/>
                <w:lang w:eastAsia="zh-CN"/>
              </w:rPr>
              <w:t>3、全部复位，恢复到正常警戒状态。</w:t>
            </w:r>
          </w:p>
        </w:tc>
      </w:tr>
      <w:tr w14:paraId="212BD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980" w:type="dxa"/>
            <w:vMerge w:val="continue"/>
            <w:vAlign w:val="center"/>
          </w:tcPr>
          <w:p w14:paraId="14688CBD">
            <w:pPr>
              <w:pStyle w:val="5"/>
              <w:spacing w:before="69" w:line="360" w:lineRule="auto"/>
              <w:jc w:val="center"/>
              <w:rPr>
                <w:spacing w:val="-3"/>
                <w:lang w:eastAsia="zh-CN"/>
              </w:rPr>
            </w:pPr>
          </w:p>
        </w:tc>
        <w:tc>
          <w:tcPr>
            <w:tcW w:w="1228" w:type="dxa"/>
            <w:gridSpan w:val="2"/>
            <w:tcBorders>
              <w:top w:val="single" w:color="000000" w:sz="6" w:space="0"/>
              <w:bottom w:val="single" w:color="000000" w:sz="6" w:space="0"/>
            </w:tcBorders>
            <w:vAlign w:val="center"/>
          </w:tcPr>
          <w:p w14:paraId="79C1A27D">
            <w:pPr>
              <w:pStyle w:val="5"/>
              <w:spacing w:before="69" w:line="360" w:lineRule="auto"/>
              <w:jc w:val="center"/>
              <w:rPr>
                <w:spacing w:val="-3"/>
              </w:rPr>
            </w:pPr>
            <w:r>
              <w:rPr>
                <w:rFonts w:hint="eastAsia"/>
                <w:spacing w:val="-3"/>
              </w:rPr>
              <w:t>送风口</w:t>
            </w:r>
          </w:p>
        </w:tc>
        <w:tc>
          <w:tcPr>
            <w:tcW w:w="1335" w:type="dxa"/>
            <w:tcBorders>
              <w:top w:val="single" w:color="000000" w:sz="6" w:space="0"/>
              <w:bottom w:val="single" w:color="000000" w:sz="6" w:space="0"/>
            </w:tcBorders>
            <w:vAlign w:val="center"/>
          </w:tcPr>
          <w:p w14:paraId="556BE692">
            <w:pPr>
              <w:pStyle w:val="5"/>
              <w:spacing w:before="69" w:line="360" w:lineRule="auto"/>
              <w:jc w:val="center"/>
              <w:rPr>
                <w:spacing w:val="-3"/>
                <w:lang w:eastAsia="zh-CN"/>
              </w:rPr>
            </w:pPr>
            <w:r>
              <w:rPr>
                <w:rFonts w:hint="eastAsia"/>
                <w:spacing w:val="-3"/>
                <w:lang w:eastAsia="zh-CN"/>
              </w:rPr>
              <w:t>核对送风口风速、测试手动/自动开启、停止功能</w:t>
            </w:r>
          </w:p>
        </w:tc>
        <w:tc>
          <w:tcPr>
            <w:tcW w:w="6055" w:type="dxa"/>
            <w:tcBorders>
              <w:top w:val="single" w:color="000000" w:sz="6" w:space="0"/>
              <w:bottom w:val="single" w:color="000000" w:sz="6" w:space="0"/>
            </w:tcBorders>
            <w:vAlign w:val="center"/>
          </w:tcPr>
          <w:p w14:paraId="2D47ABB6">
            <w:pPr>
              <w:pStyle w:val="5"/>
              <w:spacing w:before="69" w:line="360" w:lineRule="auto"/>
              <w:rPr>
                <w:spacing w:val="-3"/>
                <w:lang w:eastAsia="zh-CN"/>
              </w:rPr>
            </w:pPr>
            <w:r>
              <w:rPr>
                <w:rFonts w:hint="eastAsia"/>
                <w:spacing w:val="-3"/>
                <w:lang w:eastAsia="zh-CN"/>
              </w:rPr>
              <w:t>1、送风口的风速不宜大于7m/s。</w:t>
            </w:r>
          </w:p>
          <w:p w14:paraId="3340E751">
            <w:pPr>
              <w:pStyle w:val="5"/>
              <w:spacing w:before="69" w:line="360" w:lineRule="auto"/>
              <w:rPr>
                <w:spacing w:val="-3"/>
                <w:lang w:eastAsia="zh-CN"/>
              </w:rPr>
            </w:pPr>
            <w:r>
              <w:rPr>
                <w:rFonts w:hint="eastAsia"/>
                <w:spacing w:val="-3"/>
                <w:lang w:eastAsia="zh-CN"/>
              </w:rPr>
              <w:t>2、手动/自动开启、停止功能应正常。</w:t>
            </w:r>
          </w:p>
        </w:tc>
      </w:tr>
      <w:tr w14:paraId="3DC3A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980" w:type="dxa"/>
            <w:vMerge w:val="restart"/>
            <w:vAlign w:val="center"/>
          </w:tcPr>
          <w:p w14:paraId="5AE9A289">
            <w:pPr>
              <w:pStyle w:val="5"/>
              <w:spacing w:before="69" w:line="360" w:lineRule="auto"/>
              <w:jc w:val="center"/>
              <w:rPr>
                <w:spacing w:val="-3"/>
              </w:rPr>
            </w:pPr>
            <w:r>
              <w:rPr>
                <w:rFonts w:hint="eastAsia"/>
                <w:spacing w:val="-3"/>
              </w:rPr>
              <w:t>机械排烟系统</w:t>
            </w:r>
          </w:p>
        </w:tc>
        <w:tc>
          <w:tcPr>
            <w:tcW w:w="1228" w:type="dxa"/>
            <w:gridSpan w:val="2"/>
            <w:tcBorders>
              <w:top w:val="single" w:color="000000" w:sz="6" w:space="0"/>
              <w:bottom w:val="single" w:color="000000" w:sz="6" w:space="0"/>
            </w:tcBorders>
            <w:vAlign w:val="center"/>
          </w:tcPr>
          <w:p w14:paraId="7349138C">
            <w:pPr>
              <w:pStyle w:val="5"/>
              <w:spacing w:before="69" w:line="360" w:lineRule="auto"/>
              <w:jc w:val="center"/>
              <w:rPr>
                <w:spacing w:val="-3"/>
              </w:rPr>
            </w:pPr>
            <w:r>
              <w:rPr>
                <w:rFonts w:hint="eastAsia"/>
                <w:spacing w:val="-3"/>
              </w:rPr>
              <w:t>风机</w:t>
            </w:r>
          </w:p>
        </w:tc>
        <w:tc>
          <w:tcPr>
            <w:tcW w:w="1335" w:type="dxa"/>
            <w:tcBorders>
              <w:top w:val="single" w:color="000000" w:sz="6" w:space="0"/>
              <w:bottom w:val="single" w:color="000000" w:sz="6" w:space="0"/>
            </w:tcBorders>
            <w:vAlign w:val="center"/>
          </w:tcPr>
          <w:p w14:paraId="54C95526">
            <w:pPr>
              <w:pStyle w:val="5"/>
              <w:spacing w:before="69" w:line="360" w:lineRule="auto"/>
              <w:jc w:val="center"/>
              <w:rPr>
                <w:spacing w:val="-3"/>
              </w:rPr>
            </w:pPr>
            <w:r>
              <w:rPr>
                <w:rFonts w:hint="eastAsia"/>
                <w:spacing w:val="-3"/>
              </w:rPr>
              <w:t>试验联动启动风机</w:t>
            </w:r>
          </w:p>
        </w:tc>
        <w:tc>
          <w:tcPr>
            <w:tcW w:w="6055" w:type="dxa"/>
            <w:tcBorders>
              <w:top w:val="single" w:color="000000" w:sz="6" w:space="0"/>
              <w:bottom w:val="single" w:color="000000" w:sz="6" w:space="0"/>
            </w:tcBorders>
          </w:tcPr>
          <w:p w14:paraId="23F973FB">
            <w:pPr>
              <w:pStyle w:val="5"/>
              <w:spacing w:before="69" w:line="360" w:lineRule="auto"/>
              <w:rPr>
                <w:spacing w:val="-3"/>
                <w:lang w:eastAsia="zh-CN"/>
              </w:rPr>
            </w:pPr>
            <w:r>
              <w:rPr>
                <w:rFonts w:hint="eastAsia"/>
                <w:spacing w:val="-3"/>
                <w:lang w:eastAsia="zh-CN"/>
              </w:rPr>
              <w:t>1、应能自动和手动启动相应区域排烟阀、排烟风机，并向火灾报警控制器反馈信号。设有补风的系统，应在启动排烟风机的同时启动送风机。</w:t>
            </w:r>
          </w:p>
          <w:p w14:paraId="1CB34593">
            <w:pPr>
              <w:pStyle w:val="5"/>
              <w:spacing w:before="69" w:line="360" w:lineRule="auto"/>
              <w:rPr>
                <w:spacing w:val="-3"/>
                <w:lang w:eastAsia="zh-CN"/>
              </w:rPr>
            </w:pPr>
            <w:r>
              <w:rPr>
                <w:rFonts w:hint="eastAsia"/>
                <w:spacing w:val="-3"/>
                <w:lang w:eastAsia="zh-CN"/>
              </w:rPr>
              <w:t>2、自动控制方式下，分别触发两个相关的两个火灾探测器，查看相应排烟阀、排烟风机、送风机的动作和信号反馈情况。通风与排烟合用系统，同时查看风机运行状态的转换情况。</w:t>
            </w:r>
          </w:p>
        </w:tc>
      </w:tr>
      <w:tr w14:paraId="189C6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980" w:type="dxa"/>
            <w:vMerge w:val="continue"/>
            <w:vAlign w:val="center"/>
          </w:tcPr>
          <w:p w14:paraId="0CCF40A2">
            <w:pPr>
              <w:pStyle w:val="5"/>
              <w:spacing w:before="69" w:line="360" w:lineRule="auto"/>
              <w:jc w:val="center"/>
              <w:rPr>
                <w:spacing w:val="-3"/>
                <w:lang w:eastAsia="zh-CN"/>
              </w:rPr>
            </w:pPr>
          </w:p>
        </w:tc>
        <w:tc>
          <w:tcPr>
            <w:tcW w:w="1228" w:type="dxa"/>
            <w:gridSpan w:val="2"/>
            <w:tcBorders>
              <w:top w:val="single" w:color="000000" w:sz="6" w:space="0"/>
              <w:bottom w:val="single" w:color="000000" w:sz="6" w:space="0"/>
            </w:tcBorders>
            <w:vAlign w:val="center"/>
          </w:tcPr>
          <w:p w14:paraId="0724416C">
            <w:pPr>
              <w:pStyle w:val="5"/>
              <w:spacing w:before="69" w:line="360" w:lineRule="auto"/>
              <w:jc w:val="center"/>
              <w:rPr>
                <w:spacing w:val="-3"/>
              </w:rPr>
            </w:pPr>
            <w:r>
              <w:rPr>
                <w:rFonts w:hint="eastAsia"/>
                <w:spacing w:val="-3"/>
              </w:rPr>
              <w:t>排烟阀、电动排烟窗</w:t>
            </w:r>
          </w:p>
        </w:tc>
        <w:tc>
          <w:tcPr>
            <w:tcW w:w="1335" w:type="dxa"/>
            <w:tcBorders>
              <w:top w:val="single" w:color="000000" w:sz="6" w:space="0"/>
              <w:bottom w:val="single" w:color="000000" w:sz="6" w:space="0"/>
            </w:tcBorders>
            <w:vAlign w:val="center"/>
          </w:tcPr>
          <w:p w14:paraId="44297561">
            <w:pPr>
              <w:pStyle w:val="5"/>
              <w:spacing w:before="69" w:line="360" w:lineRule="auto"/>
              <w:jc w:val="center"/>
              <w:rPr>
                <w:spacing w:val="-3"/>
                <w:lang w:eastAsia="zh-CN"/>
              </w:rPr>
            </w:pPr>
            <w:r>
              <w:rPr>
                <w:rFonts w:hint="eastAsia"/>
                <w:spacing w:val="-3"/>
                <w:lang w:eastAsia="zh-CN"/>
              </w:rPr>
              <w:t>试验联动启动排烟阀、电动排烟窗；核对排烟口风速；测试手动/自动开启、停止功能</w:t>
            </w:r>
          </w:p>
        </w:tc>
        <w:tc>
          <w:tcPr>
            <w:tcW w:w="6055" w:type="dxa"/>
            <w:tcBorders>
              <w:top w:val="single" w:color="000000" w:sz="6" w:space="0"/>
              <w:bottom w:val="single" w:color="000000" w:sz="6" w:space="0"/>
            </w:tcBorders>
            <w:vAlign w:val="center"/>
          </w:tcPr>
          <w:p w14:paraId="5C4A92D4">
            <w:pPr>
              <w:pStyle w:val="5"/>
              <w:spacing w:before="69" w:line="360" w:lineRule="auto"/>
              <w:rPr>
                <w:spacing w:val="-3"/>
                <w:lang w:eastAsia="zh-CN"/>
              </w:rPr>
            </w:pPr>
            <w:r>
              <w:rPr>
                <w:rFonts w:hint="eastAsia"/>
                <w:spacing w:val="-3"/>
                <w:lang w:eastAsia="zh-CN"/>
              </w:rPr>
              <w:t>1、排烟口的风速不宜大于10m/s。</w:t>
            </w:r>
          </w:p>
          <w:p w14:paraId="2F78171C">
            <w:pPr>
              <w:pStyle w:val="5"/>
              <w:spacing w:before="69" w:line="360" w:lineRule="auto"/>
              <w:rPr>
                <w:spacing w:val="-3"/>
                <w:lang w:eastAsia="zh-CN"/>
              </w:rPr>
            </w:pPr>
            <w:r>
              <w:rPr>
                <w:rFonts w:hint="eastAsia"/>
                <w:spacing w:val="-3"/>
                <w:lang w:eastAsia="zh-CN"/>
              </w:rPr>
              <w:t>2、手动/自动开启、停止功能应正常。</w:t>
            </w:r>
          </w:p>
        </w:tc>
      </w:tr>
      <w:tr w14:paraId="0F3570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trPr>
        <w:tc>
          <w:tcPr>
            <w:tcW w:w="2208" w:type="dxa"/>
            <w:gridSpan w:val="3"/>
            <w:vAlign w:val="center"/>
          </w:tcPr>
          <w:p w14:paraId="0D10BE80">
            <w:pPr>
              <w:pStyle w:val="5"/>
              <w:spacing w:before="69" w:line="360" w:lineRule="auto"/>
              <w:jc w:val="center"/>
              <w:rPr>
                <w:spacing w:val="-3"/>
              </w:rPr>
            </w:pPr>
            <w:r>
              <w:rPr>
                <w:rFonts w:hint="eastAsia"/>
                <w:spacing w:val="-3"/>
              </w:rPr>
              <w:t>应急照明</w:t>
            </w:r>
          </w:p>
        </w:tc>
        <w:tc>
          <w:tcPr>
            <w:tcW w:w="1335" w:type="dxa"/>
            <w:tcBorders>
              <w:top w:val="single" w:color="000000" w:sz="6" w:space="0"/>
              <w:bottom w:val="single" w:color="000000" w:sz="6" w:space="0"/>
            </w:tcBorders>
            <w:vAlign w:val="center"/>
          </w:tcPr>
          <w:p w14:paraId="2AD47616">
            <w:pPr>
              <w:pStyle w:val="5"/>
              <w:spacing w:before="69" w:line="360" w:lineRule="auto"/>
              <w:jc w:val="center"/>
              <w:rPr>
                <w:spacing w:val="-3"/>
                <w:lang w:eastAsia="zh-CN"/>
              </w:rPr>
            </w:pPr>
            <w:r>
              <w:rPr>
                <w:rFonts w:hint="eastAsia"/>
                <w:spacing w:val="-3"/>
                <w:lang w:eastAsia="zh-CN"/>
              </w:rPr>
              <w:t>试验切断正常供电，测量照度</w:t>
            </w:r>
          </w:p>
        </w:tc>
        <w:tc>
          <w:tcPr>
            <w:tcW w:w="6055" w:type="dxa"/>
            <w:tcBorders>
              <w:top w:val="single" w:color="000000" w:sz="6" w:space="0"/>
              <w:bottom w:val="single" w:color="000000" w:sz="6" w:space="0"/>
            </w:tcBorders>
          </w:tcPr>
          <w:p w14:paraId="1A53A039">
            <w:pPr>
              <w:pStyle w:val="5"/>
              <w:spacing w:before="69" w:line="360" w:lineRule="auto"/>
              <w:rPr>
                <w:spacing w:val="-3"/>
                <w:lang w:eastAsia="zh-CN"/>
              </w:rPr>
            </w:pPr>
            <w:r>
              <w:rPr>
                <w:rFonts w:hint="eastAsia"/>
                <w:spacing w:val="-3"/>
                <w:lang w:eastAsia="zh-CN"/>
              </w:rPr>
              <w:t>1、外观应牢固、无遮挡，状态指示灯正常。</w:t>
            </w:r>
          </w:p>
          <w:p w14:paraId="5187DA9A">
            <w:pPr>
              <w:pStyle w:val="5"/>
              <w:spacing w:before="69" w:line="360" w:lineRule="auto"/>
              <w:rPr>
                <w:spacing w:val="-3"/>
                <w:lang w:eastAsia="zh-CN"/>
              </w:rPr>
            </w:pPr>
            <w:r>
              <w:rPr>
                <w:rFonts w:hint="eastAsia"/>
                <w:spacing w:val="-3"/>
                <w:lang w:eastAsia="zh-CN"/>
              </w:rPr>
              <w:t>2、疏散照明的地面照度不应低于0.5lx，地下工程疏散照明的地面照度不应低于5.0lx。</w:t>
            </w:r>
          </w:p>
          <w:p w14:paraId="3B7E0D3D">
            <w:pPr>
              <w:pStyle w:val="5"/>
              <w:spacing w:before="69" w:line="360" w:lineRule="auto"/>
              <w:rPr>
                <w:spacing w:val="-3"/>
                <w:lang w:eastAsia="zh-CN"/>
              </w:rPr>
            </w:pPr>
            <w:r>
              <w:rPr>
                <w:rFonts w:hint="eastAsia"/>
                <w:spacing w:val="-3"/>
                <w:lang w:eastAsia="zh-CN"/>
              </w:rPr>
              <w:t>3、配电室、消防控制室、消防水泵房、防烟排烟机房、消防用电的蓄电池室、自备发电机房、电话总机房以及发生火灾时仍需坚持工作的其它房间，其工作面的照度，不应低于正常照明时的照度。</w:t>
            </w:r>
          </w:p>
        </w:tc>
      </w:tr>
      <w:tr w14:paraId="51E15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2208" w:type="dxa"/>
            <w:gridSpan w:val="3"/>
            <w:vAlign w:val="center"/>
          </w:tcPr>
          <w:p w14:paraId="29867C55">
            <w:pPr>
              <w:pStyle w:val="5"/>
              <w:spacing w:before="69" w:line="360" w:lineRule="auto"/>
              <w:jc w:val="center"/>
              <w:rPr>
                <w:spacing w:val="-3"/>
              </w:rPr>
            </w:pPr>
            <w:r>
              <w:rPr>
                <w:rFonts w:hint="eastAsia"/>
                <w:spacing w:val="-3"/>
              </w:rPr>
              <w:t>疏散指示标志</w:t>
            </w:r>
          </w:p>
        </w:tc>
        <w:tc>
          <w:tcPr>
            <w:tcW w:w="1335" w:type="dxa"/>
            <w:tcBorders>
              <w:top w:val="single" w:color="000000" w:sz="6" w:space="0"/>
              <w:bottom w:val="single" w:color="000000" w:sz="6" w:space="0"/>
            </w:tcBorders>
            <w:vAlign w:val="center"/>
          </w:tcPr>
          <w:p w14:paraId="4F38332D">
            <w:pPr>
              <w:pStyle w:val="5"/>
              <w:spacing w:before="69" w:line="360" w:lineRule="auto"/>
              <w:jc w:val="center"/>
              <w:rPr>
                <w:spacing w:val="-3"/>
                <w:lang w:eastAsia="zh-CN"/>
              </w:rPr>
            </w:pPr>
            <w:r>
              <w:rPr>
                <w:rFonts w:hint="eastAsia"/>
                <w:spacing w:val="-3"/>
                <w:lang w:eastAsia="zh-CN"/>
              </w:rPr>
              <w:t>试验切断正常供电，测量照度</w:t>
            </w:r>
          </w:p>
        </w:tc>
        <w:tc>
          <w:tcPr>
            <w:tcW w:w="6055" w:type="dxa"/>
            <w:tcBorders>
              <w:top w:val="single" w:color="000000" w:sz="6" w:space="0"/>
              <w:bottom w:val="single" w:color="000000" w:sz="6" w:space="0"/>
            </w:tcBorders>
          </w:tcPr>
          <w:p w14:paraId="41874C04">
            <w:pPr>
              <w:pStyle w:val="5"/>
              <w:spacing w:before="69" w:line="360" w:lineRule="auto"/>
              <w:rPr>
                <w:spacing w:val="-3"/>
                <w:lang w:eastAsia="zh-CN"/>
              </w:rPr>
            </w:pPr>
            <w:r>
              <w:rPr>
                <w:rFonts w:hint="eastAsia"/>
                <w:spacing w:val="-3"/>
                <w:lang w:eastAsia="zh-CN"/>
              </w:rPr>
              <w:t>1、应牢固、无遮挡，疏散方向的指示应正确清晰。</w:t>
            </w:r>
          </w:p>
          <w:p w14:paraId="12ECE104">
            <w:pPr>
              <w:pStyle w:val="5"/>
              <w:spacing w:before="69" w:line="360" w:lineRule="auto"/>
              <w:rPr>
                <w:spacing w:val="-3"/>
                <w:lang w:eastAsia="zh-CN"/>
              </w:rPr>
            </w:pPr>
            <w:r>
              <w:rPr>
                <w:rFonts w:hint="eastAsia"/>
                <w:spacing w:val="-3"/>
                <w:lang w:eastAsia="zh-CN"/>
              </w:rPr>
              <w:t>2、灯光疏散指示标志，状态指示灯应正常。工作状态时，灯前通道地面中心的照度不应低于1.0lx。</w:t>
            </w:r>
          </w:p>
        </w:tc>
      </w:tr>
      <w:tr w14:paraId="2D2C4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95" w:hRule="atLeast"/>
        </w:trPr>
        <w:tc>
          <w:tcPr>
            <w:tcW w:w="1104" w:type="dxa"/>
            <w:gridSpan w:val="2"/>
            <w:vMerge w:val="restart"/>
            <w:vAlign w:val="center"/>
          </w:tcPr>
          <w:p w14:paraId="62E24A03">
            <w:pPr>
              <w:pStyle w:val="5"/>
              <w:spacing w:before="69" w:line="360" w:lineRule="auto"/>
              <w:jc w:val="center"/>
              <w:rPr>
                <w:spacing w:val="-3"/>
              </w:rPr>
            </w:pPr>
            <w:r>
              <w:rPr>
                <w:rFonts w:hint="eastAsia"/>
                <w:spacing w:val="-3"/>
              </w:rPr>
              <w:t>应急广播系统</w:t>
            </w:r>
          </w:p>
        </w:tc>
        <w:tc>
          <w:tcPr>
            <w:tcW w:w="1104" w:type="dxa"/>
            <w:vAlign w:val="center"/>
          </w:tcPr>
          <w:p w14:paraId="1BE79C4F">
            <w:pPr>
              <w:pStyle w:val="5"/>
              <w:spacing w:before="69" w:line="360" w:lineRule="auto"/>
              <w:jc w:val="center"/>
              <w:rPr>
                <w:spacing w:val="-3"/>
              </w:rPr>
            </w:pPr>
            <w:r>
              <w:rPr>
                <w:rFonts w:hint="eastAsia"/>
                <w:spacing w:val="-3"/>
              </w:rPr>
              <w:t>扩音器</w:t>
            </w:r>
          </w:p>
        </w:tc>
        <w:tc>
          <w:tcPr>
            <w:tcW w:w="1335" w:type="dxa"/>
            <w:tcBorders>
              <w:top w:val="single" w:color="000000" w:sz="6" w:space="0"/>
              <w:bottom w:val="single" w:color="000000" w:sz="6" w:space="0"/>
            </w:tcBorders>
            <w:vAlign w:val="center"/>
          </w:tcPr>
          <w:p w14:paraId="56FCD8D4">
            <w:pPr>
              <w:pStyle w:val="5"/>
              <w:spacing w:before="69" w:line="360" w:lineRule="auto"/>
              <w:jc w:val="center"/>
              <w:rPr>
                <w:spacing w:val="-3"/>
                <w:lang w:eastAsia="zh-CN"/>
              </w:rPr>
            </w:pPr>
            <w:r>
              <w:rPr>
                <w:rFonts w:hint="eastAsia"/>
                <w:spacing w:val="-3"/>
                <w:lang w:eastAsia="zh-CN"/>
              </w:rPr>
              <w:t>试验联动启动和强制切换功能</w:t>
            </w:r>
          </w:p>
        </w:tc>
        <w:tc>
          <w:tcPr>
            <w:tcW w:w="6055" w:type="dxa"/>
            <w:tcBorders>
              <w:top w:val="single" w:color="000000" w:sz="6" w:space="0"/>
              <w:bottom w:val="single" w:color="000000" w:sz="6" w:space="0"/>
            </w:tcBorders>
          </w:tcPr>
          <w:p w14:paraId="761A156E">
            <w:pPr>
              <w:pStyle w:val="5"/>
              <w:spacing w:before="69" w:line="360" w:lineRule="auto"/>
              <w:rPr>
                <w:spacing w:val="-3"/>
                <w:lang w:eastAsia="zh-CN"/>
              </w:rPr>
            </w:pPr>
            <w:r>
              <w:rPr>
                <w:rFonts w:hint="eastAsia"/>
                <w:spacing w:val="-3"/>
                <w:lang w:eastAsia="zh-CN"/>
              </w:rPr>
              <w:t>1、在消防控制室用话筒对所选区域播音，检查音响效果。</w:t>
            </w:r>
          </w:p>
          <w:p w14:paraId="082CCFA9">
            <w:pPr>
              <w:pStyle w:val="5"/>
              <w:spacing w:before="69" w:line="360" w:lineRule="auto"/>
              <w:rPr>
                <w:spacing w:val="-3"/>
                <w:lang w:eastAsia="zh-CN"/>
              </w:rPr>
            </w:pPr>
            <w:r>
              <w:rPr>
                <w:rFonts w:hint="eastAsia"/>
                <w:spacing w:val="-3"/>
                <w:lang w:eastAsia="zh-CN"/>
              </w:rPr>
              <w:t>2、自动控制方式下，分别触发两个相关的火灾探测器或触发手动报警按钮后，核对启动火灾应急广播的区域、检查音响效果。</w:t>
            </w:r>
          </w:p>
          <w:p w14:paraId="60D3836E">
            <w:pPr>
              <w:pStyle w:val="5"/>
              <w:spacing w:before="69" w:line="360" w:lineRule="auto"/>
              <w:rPr>
                <w:spacing w:val="-3"/>
                <w:lang w:eastAsia="zh-CN"/>
              </w:rPr>
            </w:pPr>
            <w:r>
              <w:rPr>
                <w:rFonts w:hint="eastAsia"/>
                <w:spacing w:val="-3"/>
                <w:lang w:eastAsia="zh-CN"/>
              </w:rPr>
              <w:t>3、公共广播扩音机处于关闭和播放状态下，自动和手动强制切换火灾应急广播。</w:t>
            </w:r>
          </w:p>
          <w:p w14:paraId="24753466">
            <w:pPr>
              <w:pStyle w:val="5"/>
              <w:spacing w:before="69" w:line="360" w:lineRule="auto"/>
              <w:rPr>
                <w:spacing w:val="-3"/>
                <w:lang w:eastAsia="zh-CN"/>
              </w:rPr>
            </w:pPr>
            <w:r>
              <w:rPr>
                <w:rFonts w:hint="eastAsia"/>
                <w:spacing w:val="-3"/>
                <w:lang w:eastAsia="zh-CN"/>
              </w:rPr>
              <w:t>4、用声级计测试启动火灾应急广播前的环境噪音，当大于60dB时，重复测量启动火灾应急广播后扬声器播音范围内最远点的声压级，并与环境噪音对比。</w:t>
            </w:r>
          </w:p>
        </w:tc>
      </w:tr>
      <w:tr w14:paraId="1F531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104" w:type="dxa"/>
            <w:gridSpan w:val="2"/>
            <w:vMerge w:val="continue"/>
            <w:vAlign w:val="center"/>
          </w:tcPr>
          <w:p w14:paraId="60918CF7">
            <w:pPr>
              <w:pStyle w:val="5"/>
              <w:spacing w:before="69" w:line="360" w:lineRule="auto"/>
              <w:jc w:val="center"/>
              <w:rPr>
                <w:spacing w:val="-3"/>
                <w:lang w:eastAsia="zh-CN"/>
              </w:rPr>
            </w:pPr>
          </w:p>
        </w:tc>
        <w:tc>
          <w:tcPr>
            <w:tcW w:w="1104" w:type="dxa"/>
            <w:vAlign w:val="center"/>
          </w:tcPr>
          <w:p w14:paraId="532864C9">
            <w:pPr>
              <w:pStyle w:val="5"/>
              <w:spacing w:before="69" w:line="360" w:lineRule="auto"/>
              <w:jc w:val="center"/>
              <w:rPr>
                <w:spacing w:val="-3"/>
              </w:rPr>
            </w:pPr>
            <w:r>
              <w:rPr>
                <w:rFonts w:hint="eastAsia"/>
                <w:spacing w:val="-3"/>
              </w:rPr>
              <w:t>扬声器</w:t>
            </w:r>
          </w:p>
        </w:tc>
        <w:tc>
          <w:tcPr>
            <w:tcW w:w="1335" w:type="dxa"/>
            <w:tcBorders>
              <w:top w:val="single" w:color="000000" w:sz="6" w:space="0"/>
              <w:bottom w:val="single" w:color="000000" w:sz="6" w:space="0"/>
            </w:tcBorders>
            <w:vAlign w:val="center"/>
          </w:tcPr>
          <w:p w14:paraId="2157F8BD">
            <w:pPr>
              <w:pStyle w:val="5"/>
              <w:spacing w:before="69" w:line="360" w:lineRule="auto"/>
              <w:jc w:val="center"/>
              <w:rPr>
                <w:spacing w:val="-3"/>
              </w:rPr>
            </w:pPr>
            <w:r>
              <w:rPr>
                <w:rFonts w:hint="eastAsia"/>
                <w:spacing w:val="-3"/>
              </w:rPr>
              <w:t>测试音量、音质</w:t>
            </w:r>
          </w:p>
        </w:tc>
        <w:tc>
          <w:tcPr>
            <w:tcW w:w="6055" w:type="dxa"/>
            <w:tcBorders>
              <w:top w:val="single" w:color="000000" w:sz="6" w:space="0"/>
              <w:bottom w:val="single" w:color="000000" w:sz="6" w:space="0"/>
            </w:tcBorders>
          </w:tcPr>
          <w:p w14:paraId="5139BA3E">
            <w:pPr>
              <w:pStyle w:val="5"/>
              <w:spacing w:before="69" w:line="360" w:lineRule="auto"/>
              <w:rPr>
                <w:spacing w:val="-3"/>
                <w:lang w:eastAsia="zh-CN"/>
              </w:rPr>
            </w:pPr>
            <w:r>
              <w:rPr>
                <w:rFonts w:hint="eastAsia"/>
                <w:spacing w:val="-3"/>
                <w:lang w:eastAsia="zh-CN"/>
              </w:rPr>
              <w:t>1、检查外观及音响效果。</w:t>
            </w:r>
          </w:p>
          <w:p w14:paraId="1C00D72B">
            <w:pPr>
              <w:pStyle w:val="5"/>
              <w:spacing w:before="69" w:line="360" w:lineRule="auto"/>
              <w:rPr>
                <w:spacing w:val="-3"/>
                <w:lang w:eastAsia="zh-CN"/>
              </w:rPr>
            </w:pPr>
            <w:r>
              <w:rPr>
                <w:rFonts w:hint="eastAsia"/>
                <w:spacing w:val="-3"/>
                <w:lang w:eastAsia="zh-CN"/>
              </w:rPr>
              <w:t>2、音量、音质应均正常。</w:t>
            </w:r>
          </w:p>
        </w:tc>
      </w:tr>
      <w:tr w14:paraId="4555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2208" w:type="dxa"/>
            <w:gridSpan w:val="3"/>
            <w:vAlign w:val="center"/>
          </w:tcPr>
          <w:p w14:paraId="2E5E6D39">
            <w:pPr>
              <w:pStyle w:val="5"/>
              <w:spacing w:before="69" w:line="360" w:lineRule="auto"/>
              <w:jc w:val="center"/>
              <w:rPr>
                <w:spacing w:val="-3"/>
              </w:rPr>
            </w:pPr>
            <w:r>
              <w:rPr>
                <w:rFonts w:hint="eastAsia"/>
                <w:spacing w:val="-3"/>
              </w:rPr>
              <w:t>消防专用电话</w:t>
            </w:r>
          </w:p>
        </w:tc>
        <w:tc>
          <w:tcPr>
            <w:tcW w:w="1335" w:type="dxa"/>
            <w:tcBorders>
              <w:top w:val="single" w:color="000000" w:sz="6" w:space="0"/>
              <w:bottom w:val="single" w:color="000000" w:sz="6" w:space="0"/>
            </w:tcBorders>
            <w:vAlign w:val="center"/>
          </w:tcPr>
          <w:p w14:paraId="72DB9A9E">
            <w:pPr>
              <w:pStyle w:val="5"/>
              <w:spacing w:before="69" w:line="360" w:lineRule="auto"/>
              <w:jc w:val="center"/>
              <w:rPr>
                <w:spacing w:val="-3"/>
              </w:rPr>
            </w:pPr>
            <w:r>
              <w:rPr>
                <w:rFonts w:hint="eastAsia"/>
                <w:spacing w:val="-3"/>
              </w:rPr>
              <w:t>试验通话质量</w:t>
            </w:r>
          </w:p>
        </w:tc>
        <w:tc>
          <w:tcPr>
            <w:tcW w:w="6055" w:type="dxa"/>
            <w:tcBorders>
              <w:top w:val="single" w:color="000000" w:sz="6" w:space="0"/>
              <w:bottom w:val="single" w:color="000000" w:sz="6" w:space="0"/>
            </w:tcBorders>
          </w:tcPr>
          <w:p w14:paraId="3C1E98A5">
            <w:pPr>
              <w:pStyle w:val="5"/>
              <w:spacing w:before="69" w:line="360" w:lineRule="auto"/>
              <w:rPr>
                <w:spacing w:val="-3"/>
                <w:lang w:eastAsia="zh-CN"/>
              </w:rPr>
            </w:pPr>
            <w:r>
              <w:rPr>
                <w:rFonts w:hint="eastAsia"/>
                <w:spacing w:val="-3"/>
                <w:lang w:eastAsia="zh-CN"/>
              </w:rPr>
              <w:t>1、用消防专用电话通话，检查通话效果。</w:t>
            </w:r>
          </w:p>
          <w:p w14:paraId="49733CD9">
            <w:pPr>
              <w:pStyle w:val="5"/>
              <w:spacing w:before="69" w:line="360" w:lineRule="auto"/>
              <w:rPr>
                <w:spacing w:val="-3"/>
                <w:lang w:eastAsia="zh-CN"/>
              </w:rPr>
            </w:pPr>
            <w:r>
              <w:rPr>
                <w:rFonts w:hint="eastAsia"/>
                <w:spacing w:val="-3"/>
                <w:lang w:eastAsia="zh-CN"/>
              </w:rPr>
              <w:t>2、用插孔电话呼叫消防控制室，检查通话效果。</w:t>
            </w:r>
          </w:p>
          <w:p w14:paraId="121E099D">
            <w:pPr>
              <w:pStyle w:val="5"/>
              <w:spacing w:before="69" w:line="360" w:lineRule="auto"/>
              <w:rPr>
                <w:spacing w:val="-3"/>
                <w:lang w:eastAsia="zh-CN"/>
              </w:rPr>
            </w:pPr>
            <w:r>
              <w:rPr>
                <w:rFonts w:hint="eastAsia"/>
                <w:spacing w:val="-3"/>
                <w:lang w:eastAsia="zh-CN"/>
              </w:rPr>
              <w:t>3、查看消防控制室、消防值班室、企业消防站等处的外线电话。</w:t>
            </w:r>
          </w:p>
        </w:tc>
      </w:tr>
      <w:tr w14:paraId="2820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104" w:type="dxa"/>
            <w:gridSpan w:val="2"/>
            <w:vMerge w:val="restart"/>
            <w:vAlign w:val="center"/>
          </w:tcPr>
          <w:p w14:paraId="71FCDCE7">
            <w:pPr>
              <w:pStyle w:val="5"/>
              <w:spacing w:before="69" w:line="360" w:lineRule="auto"/>
              <w:jc w:val="center"/>
              <w:rPr>
                <w:spacing w:val="-3"/>
              </w:rPr>
            </w:pPr>
            <w:r>
              <w:rPr>
                <w:rFonts w:hint="eastAsia"/>
                <w:spacing w:val="-3"/>
              </w:rPr>
              <w:t>防火分隔</w:t>
            </w:r>
          </w:p>
        </w:tc>
        <w:tc>
          <w:tcPr>
            <w:tcW w:w="1104" w:type="dxa"/>
            <w:vAlign w:val="center"/>
          </w:tcPr>
          <w:p w14:paraId="1FAE7615">
            <w:pPr>
              <w:pStyle w:val="5"/>
              <w:spacing w:before="69" w:line="360" w:lineRule="auto"/>
              <w:jc w:val="center"/>
              <w:rPr>
                <w:spacing w:val="-3"/>
              </w:rPr>
            </w:pPr>
            <w:r>
              <w:rPr>
                <w:rFonts w:hint="eastAsia"/>
                <w:spacing w:val="-3"/>
              </w:rPr>
              <w:t>防火门</w:t>
            </w:r>
          </w:p>
        </w:tc>
        <w:tc>
          <w:tcPr>
            <w:tcW w:w="1335" w:type="dxa"/>
            <w:tcBorders>
              <w:top w:val="single" w:color="000000" w:sz="6" w:space="0"/>
              <w:bottom w:val="single" w:color="000000" w:sz="6" w:space="0"/>
            </w:tcBorders>
            <w:vAlign w:val="center"/>
          </w:tcPr>
          <w:p w14:paraId="0BD9444E">
            <w:pPr>
              <w:pStyle w:val="5"/>
              <w:spacing w:before="69" w:line="360" w:lineRule="auto"/>
              <w:jc w:val="center"/>
              <w:rPr>
                <w:spacing w:val="-3"/>
              </w:rPr>
            </w:pPr>
            <w:r>
              <w:rPr>
                <w:rFonts w:hint="eastAsia"/>
                <w:spacing w:val="-3"/>
              </w:rPr>
              <w:t>试验启闭功能</w:t>
            </w:r>
          </w:p>
        </w:tc>
        <w:tc>
          <w:tcPr>
            <w:tcW w:w="6055" w:type="dxa"/>
            <w:tcBorders>
              <w:top w:val="single" w:color="000000" w:sz="6" w:space="0"/>
              <w:bottom w:val="single" w:color="000000" w:sz="6" w:space="0"/>
            </w:tcBorders>
          </w:tcPr>
          <w:p w14:paraId="6F1485DD">
            <w:pPr>
              <w:pStyle w:val="5"/>
              <w:spacing w:before="69" w:line="360" w:lineRule="auto"/>
              <w:rPr>
                <w:spacing w:val="-3"/>
                <w:lang w:eastAsia="zh-CN"/>
              </w:rPr>
            </w:pPr>
            <w:r>
              <w:rPr>
                <w:rFonts w:hint="eastAsia"/>
                <w:spacing w:val="-3"/>
                <w:lang w:eastAsia="zh-CN"/>
              </w:rPr>
              <w:t>1、查看外观、关闭效果，双扇门的关闭顺序。</w:t>
            </w:r>
          </w:p>
          <w:p w14:paraId="3F74E2AB">
            <w:pPr>
              <w:pStyle w:val="5"/>
              <w:spacing w:before="69" w:line="360" w:lineRule="auto"/>
              <w:rPr>
                <w:spacing w:val="-3"/>
                <w:lang w:eastAsia="zh-CN"/>
              </w:rPr>
            </w:pPr>
            <w:r>
              <w:rPr>
                <w:rFonts w:hint="eastAsia"/>
                <w:spacing w:val="-3"/>
                <w:lang w:eastAsia="zh-CN"/>
              </w:rPr>
              <w:t>2、关闭后，分别从内外两侧开启。</w:t>
            </w:r>
          </w:p>
          <w:p w14:paraId="661C6662">
            <w:pPr>
              <w:pStyle w:val="5"/>
              <w:spacing w:before="69" w:line="360" w:lineRule="auto"/>
              <w:rPr>
                <w:spacing w:val="-3"/>
                <w:lang w:eastAsia="zh-CN"/>
              </w:rPr>
            </w:pPr>
            <w:r>
              <w:rPr>
                <w:rFonts w:hint="eastAsia"/>
                <w:spacing w:val="-3"/>
                <w:lang w:eastAsia="zh-CN"/>
              </w:rPr>
              <w:t>3、开启常闭防火门，查看关闭效果。</w:t>
            </w:r>
          </w:p>
          <w:p w14:paraId="6332D0B8">
            <w:pPr>
              <w:pStyle w:val="5"/>
              <w:spacing w:before="69" w:line="360" w:lineRule="auto"/>
              <w:rPr>
                <w:spacing w:val="-3"/>
                <w:lang w:eastAsia="zh-CN"/>
              </w:rPr>
            </w:pPr>
            <w:r>
              <w:rPr>
                <w:rFonts w:hint="eastAsia"/>
                <w:spacing w:val="-3"/>
                <w:lang w:eastAsia="zh-CN"/>
              </w:rPr>
              <w:t>4、分别触发两个相关的火灾探测器，查看相应区域电动常开防火门的关闭效果及反馈信号。</w:t>
            </w:r>
          </w:p>
          <w:p w14:paraId="289F80EC">
            <w:pPr>
              <w:pStyle w:val="5"/>
              <w:spacing w:before="69" w:line="360" w:lineRule="auto"/>
              <w:rPr>
                <w:spacing w:val="-3"/>
                <w:lang w:eastAsia="zh-CN"/>
              </w:rPr>
            </w:pPr>
            <w:r>
              <w:rPr>
                <w:rFonts w:hint="eastAsia"/>
                <w:spacing w:val="-3"/>
                <w:lang w:eastAsia="zh-CN"/>
              </w:rPr>
              <w:t>5、疏散通道上设有出入口控制系统的防火门，自动或远程手动输出控制信号，查看出入口控制系统的解除情况及反馈信号。</w:t>
            </w:r>
          </w:p>
          <w:p w14:paraId="2595477B">
            <w:pPr>
              <w:pStyle w:val="5"/>
              <w:spacing w:before="69" w:line="360" w:lineRule="auto"/>
              <w:rPr>
                <w:spacing w:val="-3"/>
                <w:lang w:eastAsia="zh-CN"/>
              </w:rPr>
            </w:pPr>
            <w:r>
              <w:rPr>
                <w:rFonts w:hint="eastAsia"/>
                <w:spacing w:val="-3"/>
                <w:lang w:eastAsia="zh-CN"/>
              </w:rPr>
              <w:t>6、全部复位，恢复正常状态。</w:t>
            </w:r>
          </w:p>
        </w:tc>
      </w:tr>
      <w:tr w14:paraId="0DE7C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104" w:type="dxa"/>
            <w:gridSpan w:val="2"/>
            <w:vMerge w:val="continue"/>
            <w:vAlign w:val="center"/>
          </w:tcPr>
          <w:p w14:paraId="69F62EC1">
            <w:pPr>
              <w:pStyle w:val="5"/>
              <w:spacing w:before="69" w:line="360" w:lineRule="auto"/>
              <w:jc w:val="center"/>
              <w:rPr>
                <w:spacing w:val="-3"/>
                <w:lang w:eastAsia="zh-CN"/>
              </w:rPr>
            </w:pPr>
          </w:p>
        </w:tc>
        <w:tc>
          <w:tcPr>
            <w:tcW w:w="1104" w:type="dxa"/>
            <w:vAlign w:val="center"/>
          </w:tcPr>
          <w:p w14:paraId="744FF0AB">
            <w:pPr>
              <w:pStyle w:val="5"/>
              <w:spacing w:before="69" w:line="360" w:lineRule="auto"/>
              <w:jc w:val="center"/>
              <w:rPr>
                <w:spacing w:val="-3"/>
              </w:rPr>
            </w:pPr>
            <w:r>
              <w:rPr>
                <w:rFonts w:hint="eastAsia"/>
                <w:spacing w:val="-3"/>
              </w:rPr>
              <w:t>防火卷帘</w:t>
            </w:r>
          </w:p>
        </w:tc>
        <w:tc>
          <w:tcPr>
            <w:tcW w:w="1335" w:type="dxa"/>
            <w:tcBorders>
              <w:top w:val="single" w:color="000000" w:sz="6" w:space="0"/>
              <w:bottom w:val="single" w:color="000000" w:sz="6" w:space="0"/>
            </w:tcBorders>
            <w:vAlign w:val="center"/>
          </w:tcPr>
          <w:p w14:paraId="305F7D0C">
            <w:pPr>
              <w:pStyle w:val="5"/>
              <w:spacing w:before="69" w:line="360" w:lineRule="auto"/>
              <w:jc w:val="center"/>
              <w:rPr>
                <w:spacing w:val="-3"/>
                <w:lang w:eastAsia="zh-CN"/>
              </w:rPr>
            </w:pPr>
            <w:r>
              <w:rPr>
                <w:rFonts w:hint="eastAsia"/>
                <w:spacing w:val="-3"/>
                <w:lang w:eastAsia="zh-CN"/>
              </w:rPr>
              <w:t>试验手动、机械应急和自动控制功能</w:t>
            </w:r>
          </w:p>
        </w:tc>
        <w:tc>
          <w:tcPr>
            <w:tcW w:w="6055" w:type="dxa"/>
            <w:tcBorders>
              <w:top w:val="single" w:color="000000" w:sz="6" w:space="0"/>
              <w:bottom w:val="single" w:color="000000" w:sz="6" w:space="0"/>
            </w:tcBorders>
          </w:tcPr>
          <w:p w14:paraId="60F27B46">
            <w:pPr>
              <w:pStyle w:val="5"/>
              <w:spacing w:before="69" w:line="360" w:lineRule="auto"/>
              <w:rPr>
                <w:spacing w:val="-3"/>
                <w:lang w:eastAsia="zh-CN"/>
              </w:rPr>
            </w:pPr>
            <w:r>
              <w:rPr>
                <w:rFonts w:hint="eastAsia"/>
                <w:spacing w:val="-3"/>
                <w:lang w:eastAsia="zh-CN"/>
              </w:rPr>
              <w:t>1、查看外观。</w:t>
            </w:r>
          </w:p>
          <w:p w14:paraId="16C08FE6">
            <w:pPr>
              <w:pStyle w:val="5"/>
              <w:spacing w:before="69" w:line="360" w:lineRule="auto"/>
              <w:rPr>
                <w:spacing w:val="-3"/>
                <w:lang w:eastAsia="zh-CN"/>
              </w:rPr>
            </w:pPr>
            <w:r>
              <w:rPr>
                <w:rFonts w:hint="eastAsia"/>
                <w:spacing w:val="-3"/>
                <w:lang w:eastAsia="zh-CN"/>
              </w:rPr>
              <w:t>2、按下列方式操作，查看卷帘运行情况反馈信号后复位。</w:t>
            </w:r>
          </w:p>
          <w:p w14:paraId="156E25FF">
            <w:pPr>
              <w:pStyle w:val="5"/>
              <w:spacing w:before="69" w:line="360" w:lineRule="auto"/>
              <w:rPr>
                <w:spacing w:val="-3"/>
                <w:lang w:eastAsia="zh-CN"/>
              </w:rPr>
            </w:pPr>
            <w:r>
              <w:rPr>
                <w:rFonts w:hint="eastAsia"/>
                <w:spacing w:val="-3"/>
                <w:lang w:eastAsia="zh-CN"/>
              </w:rPr>
              <w:t>2.1机械操作卷帘升降。</w:t>
            </w:r>
          </w:p>
          <w:p w14:paraId="5F8EDDC7">
            <w:pPr>
              <w:pStyle w:val="5"/>
              <w:spacing w:before="69" w:line="360" w:lineRule="auto"/>
              <w:rPr>
                <w:spacing w:val="-3"/>
                <w:lang w:eastAsia="zh-CN"/>
              </w:rPr>
            </w:pPr>
            <w:r>
              <w:rPr>
                <w:rFonts w:hint="eastAsia"/>
                <w:spacing w:val="-3"/>
                <w:lang w:eastAsia="zh-CN"/>
              </w:rPr>
              <w:t>2.2触发手动控制按钮。</w:t>
            </w:r>
          </w:p>
          <w:p w14:paraId="1DA11285">
            <w:pPr>
              <w:pStyle w:val="5"/>
              <w:spacing w:before="69" w:line="360" w:lineRule="auto"/>
              <w:rPr>
                <w:spacing w:val="-3"/>
                <w:lang w:eastAsia="zh-CN"/>
              </w:rPr>
            </w:pPr>
            <w:r>
              <w:rPr>
                <w:rFonts w:hint="eastAsia"/>
                <w:spacing w:val="-3"/>
                <w:lang w:eastAsia="zh-CN"/>
              </w:rPr>
              <w:t>2.3消防控制室手动输出遥控信号。</w:t>
            </w:r>
          </w:p>
          <w:p w14:paraId="506A1C07">
            <w:pPr>
              <w:pStyle w:val="5"/>
              <w:spacing w:before="69" w:line="360" w:lineRule="auto"/>
              <w:rPr>
                <w:spacing w:val="-3"/>
                <w:lang w:eastAsia="zh-CN"/>
              </w:rPr>
            </w:pPr>
            <w:r>
              <w:rPr>
                <w:rFonts w:hint="eastAsia"/>
                <w:spacing w:val="-3"/>
                <w:lang w:eastAsia="zh-CN"/>
              </w:rPr>
              <w:t>2.4分别触发两个相关的火灾探测器。</w:t>
            </w:r>
          </w:p>
          <w:p w14:paraId="3E319F49">
            <w:pPr>
              <w:pStyle w:val="5"/>
              <w:spacing w:before="69" w:line="360" w:lineRule="auto"/>
              <w:rPr>
                <w:spacing w:val="-3"/>
                <w:lang w:eastAsia="zh-CN"/>
              </w:rPr>
            </w:pPr>
            <w:r>
              <w:rPr>
                <w:rFonts w:hint="eastAsia"/>
                <w:spacing w:val="-3"/>
                <w:lang w:eastAsia="zh-CN"/>
              </w:rPr>
              <w:t>3、恢复至正常状态。</w:t>
            </w:r>
          </w:p>
        </w:tc>
      </w:tr>
      <w:tr w14:paraId="299C7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40" w:hRule="atLeast"/>
        </w:trPr>
        <w:tc>
          <w:tcPr>
            <w:tcW w:w="1104" w:type="dxa"/>
            <w:gridSpan w:val="2"/>
            <w:vMerge w:val="continue"/>
            <w:vAlign w:val="center"/>
          </w:tcPr>
          <w:p w14:paraId="3A196848">
            <w:pPr>
              <w:pStyle w:val="5"/>
              <w:spacing w:before="69" w:line="360" w:lineRule="auto"/>
              <w:jc w:val="center"/>
              <w:rPr>
                <w:spacing w:val="-3"/>
              </w:rPr>
            </w:pPr>
          </w:p>
        </w:tc>
        <w:tc>
          <w:tcPr>
            <w:tcW w:w="1104" w:type="dxa"/>
            <w:vAlign w:val="center"/>
          </w:tcPr>
          <w:p w14:paraId="648E8E5A">
            <w:pPr>
              <w:pStyle w:val="5"/>
              <w:spacing w:before="69" w:line="360" w:lineRule="auto"/>
              <w:jc w:val="center"/>
              <w:rPr>
                <w:spacing w:val="-3"/>
              </w:rPr>
            </w:pPr>
            <w:r>
              <w:rPr>
                <w:rFonts w:hint="eastAsia"/>
                <w:spacing w:val="-3"/>
              </w:rPr>
              <w:t>电动防火阀</w:t>
            </w:r>
          </w:p>
        </w:tc>
        <w:tc>
          <w:tcPr>
            <w:tcW w:w="1335" w:type="dxa"/>
            <w:tcBorders>
              <w:top w:val="single" w:color="000000" w:sz="6" w:space="0"/>
              <w:bottom w:val="single" w:color="000000" w:sz="6" w:space="0"/>
            </w:tcBorders>
            <w:vAlign w:val="center"/>
          </w:tcPr>
          <w:p w14:paraId="74CAAC1B">
            <w:pPr>
              <w:pStyle w:val="5"/>
              <w:spacing w:before="69" w:line="360" w:lineRule="auto"/>
              <w:jc w:val="center"/>
              <w:rPr>
                <w:spacing w:val="-3"/>
              </w:rPr>
            </w:pPr>
            <w:r>
              <w:rPr>
                <w:rFonts w:hint="eastAsia"/>
                <w:spacing w:val="-3"/>
              </w:rPr>
              <w:t>试验联动关闭功能</w:t>
            </w:r>
          </w:p>
        </w:tc>
        <w:tc>
          <w:tcPr>
            <w:tcW w:w="6055" w:type="dxa"/>
            <w:tcBorders>
              <w:top w:val="single" w:color="000000" w:sz="6" w:space="0"/>
              <w:bottom w:val="single" w:color="000000" w:sz="6" w:space="0"/>
            </w:tcBorders>
          </w:tcPr>
          <w:p w14:paraId="3C09CD4B">
            <w:pPr>
              <w:pStyle w:val="5"/>
              <w:spacing w:before="69" w:line="360" w:lineRule="auto"/>
              <w:rPr>
                <w:spacing w:val="-3"/>
                <w:lang w:eastAsia="zh-CN"/>
              </w:rPr>
            </w:pPr>
            <w:r>
              <w:rPr>
                <w:rFonts w:hint="eastAsia"/>
                <w:spacing w:val="-3"/>
                <w:lang w:eastAsia="zh-CN"/>
              </w:rPr>
              <w:t>1、查看外观。</w:t>
            </w:r>
          </w:p>
          <w:p w14:paraId="2FA5DC23">
            <w:pPr>
              <w:pStyle w:val="5"/>
              <w:spacing w:before="69" w:line="360" w:lineRule="auto"/>
              <w:rPr>
                <w:spacing w:val="-3"/>
                <w:lang w:eastAsia="zh-CN"/>
              </w:rPr>
            </w:pPr>
            <w:r>
              <w:rPr>
                <w:rFonts w:hint="eastAsia"/>
                <w:spacing w:val="-3"/>
                <w:lang w:eastAsia="zh-CN"/>
              </w:rPr>
              <w:t>2、手动开启后复位。</w:t>
            </w:r>
          </w:p>
          <w:p w14:paraId="02024190">
            <w:pPr>
              <w:pStyle w:val="5"/>
              <w:spacing w:before="69" w:line="360" w:lineRule="auto"/>
              <w:rPr>
                <w:spacing w:val="-3"/>
                <w:lang w:eastAsia="zh-CN"/>
              </w:rPr>
            </w:pPr>
            <w:r>
              <w:rPr>
                <w:rFonts w:hint="eastAsia"/>
                <w:spacing w:val="-3"/>
                <w:lang w:eastAsia="zh-CN"/>
              </w:rPr>
              <w:t>3、分别触发两个相关的火灾探测器，查看动作情况和反馈信号后复位。</w:t>
            </w:r>
          </w:p>
        </w:tc>
      </w:tr>
    </w:tbl>
    <w:p w14:paraId="5A5B7DCD">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备注：除联动检查每年一次外，消防设施设备的单项检查应当每月至少一次。</w:t>
      </w:r>
    </w:p>
    <w:p w14:paraId="2BD078D4">
      <w:pPr>
        <w:widowControl w:val="0"/>
        <w:spacing w:line="360" w:lineRule="auto"/>
        <w:jc w:val="both"/>
        <w:rPr>
          <w:rFonts w:hint="eastAsia" w:ascii="宋体" w:hAnsi="宋体" w:cs="宋体"/>
          <w:kern w:val="2"/>
          <w:sz w:val="21"/>
          <w:szCs w:val="21"/>
        </w:rPr>
      </w:pPr>
    </w:p>
    <w:p w14:paraId="3F478AD0">
      <w:pPr>
        <w:widowControl w:val="0"/>
        <w:spacing w:line="360" w:lineRule="auto"/>
        <w:jc w:val="both"/>
        <w:rPr>
          <w:rFonts w:ascii="宋体" w:hAnsi="宋体" w:cs="宋体"/>
          <w:kern w:val="2"/>
          <w:sz w:val="21"/>
          <w:szCs w:val="21"/>
        </w:rPr>
      </w:pPr>
      <w:r>
        <w:rPr>
          <w:rFonts w:hint="eastAsia" w:ascii="宋体" w:hAnsi="宋体" w:cs="宋体"/>
          <w:kern w:val="2"/>
          <w:sz w:val="21"/>
          <w:szCs w:val="21"/>
        </w:rPr>
        <w:t>（二）维保服务内容</w:t>
      </w:r>
    </w:p>
    <w:p w14:paraId="33F48CE5">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本项目主要维保内容如下:火灾自动报警系统、联动控制系统及主要联动设备、自动喷淋灭火系统、消防水系统、消火栓灭火系统、消防广播系统、防火排烟控制系统、防火分割系统、消防疏散指示与应急照明系统、消防稳压系统、自动跟踪定位射流灭火系统、消防火灾自动报警联网系统、消防水系统监测平台等。中标单位负责校区内所有消防设备、设施、器具（不含灭火器）及零部件的维修、保养、清洗；</w:t>
      </w:r>
      <w:r>
        <w:rPr>
          <w:rFonts w:hint="eastAsia" w:ascii="宋体" w:hAnsi="宋体" w:cs="宋体"/>
          <w:color w:val="auto"/>
          <w:kern w:val="2"/>
          <w:sz w:val="21"/>
          <w:szCs w:val="21"/>
          <w:lang w:val="en-US" w:eastAsia="zh-CN"/>
        </w:rPr>
        <w:t>维保过程中设备设施维修施工改造；</w:t>
      </w:r>
      <w:r>
        <w:rPr>
          <w:rFonts w:hint="eastAsia" w:ascii="宋体" w:hAnsi="宋体" w:cs="宋体"/>
          <w:kern w:val="2"/>
          <w:sz w:val="21"/>
          <w:szCs w:val="21"/>
        </w:rPr>
        <w:t>负责设备及零配件购买、维修、更新、更换、安装、设备检查、调整、调试、原有故障排除、运行；负责原有消防竣工图纸的审核、修正；负责配合消防安全管理部门完成消防维修改造工程项目的验收和项目移交；负责消防值班人员的培训，配合学校大型活动消防备勤，配合采购人进行消防预案修订等。根据《中华人民共和国消防法》、《社会消防技术服务管理规定(中华人民共和国应急管理部令第7号）》 、《江苏省消防条例》 ，投标人应当依照法律法规、技术标准和执业准则开展社会消防技术服务活动，并对服务质量负责，否则将依法依规承担相应法律责任。</w:t>
      </w:r>
    </w:p>
    <w:p w14:paraId="0E05E2C5">
      <w:pPr>
        <w:widowControl w:val="0"/>
        <w:spacing w:line="360" w:lineRule="auto"/>
        <w:jc w:val="both"/>
        <w:rPr>
          <w:rFonts w:ascii="宋体" w:hAnsi="宋体" w:cs="宋体"/>
          <w:kern w:val="2"/>
          <w:sz w:val="21"/>
          <w:szCs w:val="21"/>
        </w:rPr>
      </w:pPr>
      <w:r>
        <w:rPr>
          <w:rFonts w:hint="eastAsia" w:ascii="宋体" w:hAnsi="宋体" w:cs="宋体"/>
          <w:kern w:val="2"/>
          <w:sz w:val="21"/>
          <w:szCs w:val="21"/>
        </w:rPr>
        <w:t>1.常规维保</w:t>
      </w:r>
    </w:p>
    <w:p w14:paraId="4AEA96AA">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（1）消防供配电设施</w:t>
      </w:r>
    </w:p>
    <w:p w14:paraId="4AC99ABB">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a.每月检查配电房消防电源的工作状态，每月检查消防配电房环境状况；</w:t>
      </w:r>
    </w:p>
    <w:p w14:paraId="3D3B76A5">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b.每月检查消防用电设备电源末级配电箱处主、备电切换装置工作状态指示灯、控制开关是否正常；</w:t>
      </w:r>
    </w:p>
    <w:p w14:paraId="02E44056">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c.每月测试主、备电自动切换装置的消防设备配电箱，切断主电源，观察备用电源自动投切情况及相关设备运行情况；</w:t>
      </w:r>
    </w:p>
    <w:p w14:paraId="2C77E980">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（2）火灾自动报警系统</w:t>
      </w:r>
    </w:p>
    <w:p w14:paraId="55BBF7F3">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a.每月检查所有报警主机运行情况，对火警、故障、监管信息进行确认和维修。无法修复的问题应汇报招标人并提供解决方案；</w:t>
      </w:r>
    </w:p>
    <w:p w14:paraId="3F2586C5">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b.每月检查CRT运行、报警主机控制程序有否乱码，确保主机功能正常；</w:t>
      </w:r>
    </w:p>
    <w:p w14:paraId="1461A14A">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c.每月检查主控屏和联动控制屏的各个显示功能是否正常，并全面清洁、保养；</w:t>
      </w:r>
    </w:p>
    <w:p w14:paraId="13559244">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d.每月试验手报按钮报警，报警按钮应发出火灾报警信号；观察按钮指示灯显示情况，启动按钮处是否有可见光指示；每月至少覆盖10%；</w:t>
      </w:r>
    </w:p>
    <w:p w14:paraId="6ECB8944">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（3）消防电话通讯系统</w:t>
      </w:r>
    </w:p>
    <w:p w14:paraId="614A00D6">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a.每月检查消防专用电话或插孔是否完好；</w:t>
      </w:r>
    </w:p>
    <w:p w14:paraId="7D3B0C76">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b.每月定期试验每个电话或插孔的通讯是否畅通，语音是否清晰、响亮，消防中心电话主机显示部位是否正确；每月至少覆盖10%。</w:t>
      </w:r>
    </w:p>
    <w:p w14:paraId="7294A16A">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（4）消防应急广播系统</w:t>
      </w:r>
    </w:p>
    <w:p w14:paraId="29EB27B9">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a.每个月分批次检查楼层消防扬声器并测试其声响是否响亮、清晰；每月至少覆盖10%；</w:t>
      </w:r>
    </w:p>
    <w:p w14:paraId="1FD6564C">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b.每季试验火灾应急广播设备的功能是否正常。在试验中不论扬声器当时处于何种工作状态，都应能紧急切换到火灾事故广播上，音响清晰，进行一次保养。</w:t>
      </w:r>
    </w:p>
    <w:p w14:paraId="5AD91DD3">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（5）消防供水设施</w:t>
      </w:r>
    </w:p>
    <w:p w14:paraId="42D1CCDD">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a.每月检查消防水池和液位显示器是否符合要求，消防水池的自动补水措施能否自动补水；</w:t>
      </w:r>
    </w:p>
    <w:p w14:paraId="1D5E17DB">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b.每月检查消防水箱的自动补水措施能否自动补水；</w:t>
      </w:r>
    </w:p>
    <w:p w14:paraId="380D2867">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c.每月检查水箱内部，是否无沉淀物、杂物，无冻结现象；</w:t>
      </w:r>
    </w:p>
    <w:p w14:paraId="7B9D5C6E">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d.每月检查稳压泵控制柜外观、指示灯是否正常，检查稳压泵、气压水罐外观是否正常，压力表读数、设置的系统压力上下指是否符合要求；</w:t>
      </w:r>
    </w:p>
    <w:p w14:paraId="3B316632">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e.每月检查试验自动和手动启动消防水泵，观察流量、压力、运行电流是否正常，并做好记录存档；</w:t>
      </w:r>
    </w:p>
    <w:p w14:paraId="07348507">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f.每月做好消防水泵自动巡检、记录台账。</w:t>
      </w:r>
    </w:p>
    <w:p w14:paraId="29B2517F">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（6）室内外消火栓系统</w:t>
      </w:r>
    </w:p>
    <w:p w14:paraId="14ABF156">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a.检查消火栓箱及组件是否完好，消火栓阀门是否完好，栓口是否有漏水，每月至少覆盖10%；</w:t>
      </w:r>
    </w:p>
    <w:p w14:paraId="7545D35F">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b.每月检查室外消火栓外观是否完好，有无锈蚀、渗水等情况，检查测试室外消火栓栓口的出水压力是否符合要求；</w:t>
      </w:r>
    </w:p>
    <w:p w14:paraId="380BD415">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c.每季定期试验安全泄压阀是否灵敏、可靠，检查水锤吸纳器工作是否有效；</w:t>
      </w:r>
    </w:p>
    <w:p w14:paraId="3812094E">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d.每季定期检查阀门是否开关灵活、有效，阀门关闭不严或不能灵活使用的应及时修理，对阀门的接触面发现有缺陷的，需进行研磨工作，无法修复的予以更换。</w:t>
      </w:r>
    </w:p>
    <w:p w14:paraId="737D8A2B">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e.每季定期对消防栓系统管网进行全面检查，对腐蚀严重的管道予与更换，对油漆脱落的管道及时除锈刷防锈漆和标志漆。</w:t>
      </w:r>
    </w:p>
    <w:p w14:paraId="0C9BD00F">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（7）自动喷水灭火系统</w:t>
      </w:r>
    </w:p>
    <w:p w14:paraId="536B272F">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a.每月检查喷淋头是否损坏，损坏或被货物堵塞（喷头下方应有0.9m的净空高度），保证区域全覆盖；</w:t>
      </w:r>
    </w:p>
    <w:p w14:paraId="076AD79C">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b.每月检查试验湿式报警阀、水力警铃动作是否灵敏，喷淋泵是否启动，消防中心显示是否准确；</w:t>
      </w:r>
    </w:p>
    <w:p w14:paraId="2CD3F3FB">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C.定期对阀门转动部位螺栓加黄油；每季定期对喷淋系统管网进行全面检查，对腐蚀严重的管道予与更换，对油漆脱落的管道及时除锈刷防锈漆和标志漆。</w:t>
      </w:r>
    </w:p>
    <w:p w14:paraId="4EC0B422">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（8）自动跟踪定位射流灭火系统</w:t>
      </w:r>
    </w:p>
    <w:p w14:paraId="53F4F114">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a.每月检查智能灭火控制器外观、电源、状态显示是否正常；</w:t>
      </w:r>
    </w:p>
    <w:p w14:paraId="5A44EE56">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b.每月检查高空水炮外观是否正常，周围是否有遮挡物等；</w:t>
      </w:r>
    </w:p>
    <w:p w14:paraId="632B821E">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c.每月检查现场手动控制盘外观、钥匙锁（或密码锁）是否正常；</w:t>
      </w:r>
    </w:p>
    <w:p w14:paraId="490947B4">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d.每月检查测试智能灭火控制器报警功能、故障报警功能、自检功能、消音复位功能、电源转换功能、记忆功能、屏蔽、显示等功能是否正常；</w:t>
      </w:r>
    </w:p>
    <w:p w14:paraId="5D7A8E5C">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（9）气体灭火系统的维护保养</w:t>
      </w:r>
    </w:p>
    <w:p w14:paraId="4E3053BC">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a.每月检查气体灭火装置外观、压力表状态是否正常；</w:t>
      </w:r>
    </w:p>
    <w:p w14:paraId="2349717C">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b.每月检查保养各套气体灭火控制器，测试其功能是否正常；</w:t>
      </w:r>
    </w:p>
    <w:p w14:paraId="0C9AA5F4">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c.每月检查试验手动、自动紧急启、停放气装置功能是否正常；</w:t>
      </w:r>
    </w:p>
    <w:p w14:paraId="47C226A2">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d.每月模拟自动报警系统中的烟、温感探测器同时动作，通风空调是否停止，防火阀是否关闭，检查气瓶的电磁阀是否在规定的时间内动作，控制屏是否有放气信号，消防中心是否有信号，警铃、蜂鸣器是否动作；</w:t>
      </w:r>
    </w:p>
    <w:p w14:paraId="38A804C9">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e.每月检查气体保护区域（防护区）内的围护结构、开口等是否符合要求。</w:t>
      </w:r>
    </w:p>
    <w:p w14:paraId="308D7FA9">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f.每年至少一次对电磁阀、瓶头阀解体清洗，加硅油润滑。</w:t>
      </w:r>
    </w:p>
    <w:p w14:paraId="5607AAC4">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（10）防排烟系统</w:t>
      </w:r>
    </w:p>
    <w:p w14:paraId="15D008E2">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a.每月检查正压风机、排烟风机、补风机外观、标识牌、接头、防护罩、皮带等组件是否完好，无破损,检查送风口、排烟口、排风阀等设备外观是否完好，无变形、调节灵活；</w:t>
      </w:r>
    </w:p>
    <w:p w14:paraId="02E45E3F">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b.每月检查排烟风道表面是否整洁、无锈蚀；挡烟垂壁外观是否完好；</w:t>
      </w:r>
    </w:p>
    <w:p w14:paraId="6235801F">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c.每季度测试排烟防火阀动作情况，信号反馈功能及联动停风机功能是否正常,每季度检查供电线路有无老化，双回路自动切换电源功能等；</w:t>
      </w:r>
    </w:p>
    <w:p w14:paraId="6A53848C">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（11）防火分隔设施</w:t>
      </w:r>
    </w:p>
    <w:p w14:paraId="2B340E30">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a.每月检查防火门启闭情况是否正常，闭门器功能性检查是否正常.试验感烟、感温探测器的联动卷帘降落的功能是否正常；防火卷帘功能测试至少每季度全覆盖一次；</w:t>
      </w:r>
    </w:p>
    <w:p w14:paraId="62EA7AAB">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b.每月试验防火卷帘控制器的功能是否正常,卷帘导轨和转动机构运转是否正常，检查卷帘叶片有无变形；</w:t>
      </w:r>
    </w:p>
    <w:p w14:paraId="20963A21">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c.每半年测试每个防火卷帘门是否可以正常关闭并参与消防联动控制；检查运行导轨和滑轮，以确保门有足够的间歇可以正常关闭，根据需要调整电缆和链条。</w:t>
      </w:r>
    </w:p>
    <w:p w14:paraId="73E6A01F">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（12）应急照明及疏散指示系统</w:t>
      </w:r>
    </w:p>
    <w:p w14:paraId="1EA100E2">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a.每月检查应急灯、出口指示灯、疏散指示灯的外观是否完好，灯炮（管）有无烧毁，充放电试验是否正常；</w:t>
      </w:r>
    </w:p>
    <w:p w14:paraId="0A6171AA">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b.测试应急灯、出口及疏散指示灯的蓄电量是否正常，所有灯具至少每年覆盖一次；</w:t>
      </w:r>
    </w:p>
    <w:p w14:paraId="466CAA0C">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c.集中控制型系统每月检查集中控制器、分配电装置外观、功能等是否正常。</w:t>
      </w:r>
    </w:p>
    <w:p w14:paraId="7C15B2A8">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(13)其他未列明但实际存在或新交付使用的消防系统和设备，需按照该消防系统、设备技术规范和国家标准进行规范维保，保证其使用功能正常。</w:t>
      </w:r>
    </w:p>
    <w:p w14:paraId="72BE049E">
      <w:pPr>
        <w:widowControl w:val="0"/>
        <w:spacing w:line="360" w:lineRule="auto"/>
        <w:ind w:firstLine="199" w:firstLineChars="95"/>
        <w:jc w:val="both"/>
        <w:rPr>
          <w:rFonts w:ascii="宋体" w:hAnsi="宋体" w:cs="宋体"/>
          <w:kern w:val="2"/>
          <w:sz w:val="21"/>
          <w:szCs w:val="21"/>
        </w:rPr>
      </w:pPr>
      <w:r>
        <w:rPr>
          <w:rFonts w:hint="eastAsia" w:ascii="宋体" w:hAnsi="宋体" w:cs="宋体"/>
          <w:kern w:val="2"/>
          <w:sz w:val="21"/>
          <w:szCs w:val="21"/>
        </w:rPr>
        <w:t>(14)联动功能测试</w:t>
      </w:r>
    </w:p>
    <w:p w14:paraId="4E07CD93">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每半年至少对所有防火分区的进行一次联动测试；检查各系统的联动功能是否正常。</w:t>
      </w:r>
    </w:p>
    <w:p w14:paraId="0496CF25">
      <w:pPr>
        <w:widowControl w:val="0"/>
        <w:spacing w:line="360" w:lineRule="auto"/>
        <w:jc w:val="both"/>
        <w:rPr>
          <w:rFonts w:hint="eastAsia" w:ascii="宋体" w:hAnsi="宋体" w:cs="宋体"/>
          <w:kern w:val="2"/>
          <w:sz w:val="21"/>
          <w:szCs w:val="21"/>
        </w:rPr>
      </w:pPr>
    </w:p>
    <w:p w14:paraId="46411D9C">
      <w:pPr>
        <w:widowControl w:val="0"/>
        <w:spacing w:line="360" w:lineRule="auto"/>
        <w:jc w:val="both"/>
        <w:rPr>
          <w:rFonts w:ascii="宋体" w:hAnsi="宋体" w:cs="宋体"/>
          <w:kern w:val="2"/>
          <w:sz w:val="21"/>
          <w:szCs w:val="21"/>
        </w:rPr>
      </w:pPr>
      <w:r>
        <w:rPr>
          <w:rFonts w:hint="eastAsia" w:ascii="宋体" w:hAnsi="宋体" w:cs="宋体"/>
          <w:kern w:val="2"/>
          <w:sz w:val="21"/>
          <w:szCs w:val="21"/>
        </w:rPr>
        <w:t>2.故障突击抢修</w:t>
      </w:r>
    </w:p>
    <w:p w14:paraId="7FD00B88">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当接到学校的故障通知或巡查发现系统设备故障时，维保单位应在不超过1小时内派人对该故障进行排除。一般故障应立即排除，严重故障应该在24小时内修复；当修复需超过两天（不含2日），需书面告知学校，同时维保单位负责安排人员做好消防设施功能修复期间的消防安全保障。</w:t>
      </w:r>
    </w:p>
    <w:p w14:paraId="10F5E371">
      <w:pPr>
        <w:widowControl w:val="0"/>
        <w:spacing w:line="360" w:lineRule="auto"/>
        <w:ind w:firstLine="420" w:firstLineChars="200"/>
        <w:jc w:val="both"/>
        <w:rPr>
          <w:rFonts w:ascii="宋体" w:hAnsi="宋体" w:cs="宋体"/>
          <w:kern w:val="2"/>
          <w:sz w:val="21"/>
          <w:szCs w:val="21"/>
        </w:rPr>
      </w:pPr>
      <w:r>
        <w:rPr>
          <w:rFonts w:hint="eastAsia" w:ascii="宋体" w:hAnsi="宋体" w:cs="宋体"/>
          <w:kern w:val="2"/>
          <w:sz w:val="21"/>
          <w:szCs w:val="21"/>
        </w:rPr>
        <w:t>同时维保单位应增加技术力量，一周内尽快修复故障。</w:t>
      </w:r>
    </w:p>
    <w:p w14:paraId="42F6A323">
      <w:pPr>
        <w:widowControl w:val="0"/>
        <w:spacing w:line="360" w:lineRule="auto"/>
        <w:jc w:val="both"/>
        <w:outlineLvl w:val="1"/>
        <w:rPr>
          <w:rFonts w:hint="eastAsia" w:ascii="宋体" w:hAnsi="宋体" w:cs="宋体"/>
          <w:b w:val="0"/>
          <w:bCs w:val="0"/>
          <w:kern w:val="2"/>
          <w:sz w:val="21"/>
          <w:szCs w:val="21"/>
          <w:lang w:eastAsia="zh-CN"/>
        </w:rPr>
      </w:pPr>
      <w:bookmarkStart w:id="0" w:name="_Toc19359"/>
    </w:p>
    <w:p w14:paraId="72DC82D3">
      <w:pPr>
        <w:widowControl w:val="0"/>
        <w:spacing w:line="360" w:lineRule="auto"/>
        <w:jc w:val="both"/>
        <w:outlineLvl w:val="1"/>
        <w:rPr>
          <w:rFonts w:ascii="宋体" w:hAnsi="宋体" w:cs="宋体"/>
          <w:b w:val="0"/>
          <w:bCs w:val="0"/>
          <w:kern w:val="2"/>
          <w:sz w:val="21"/>
          <w:szCs w:val="21"/>
        </w:rPr>
      </w:pPr>
      <w:r>
        <w:rPr>
          <w:rFonts w:hint="eastAsia" w:ascii="宋体" w:hAnsi="宋体" w:cs="宋体"/>
          <w:b w:val="0"/>
          <w:bCs w:val="0"/>
          <w:kern w:val="2"/>
          <w:sz w:val="21"/>
          <w:szCs w:val="21"/>
          <w:lang w:eastAsia="zh-CN"/>
        </w:rPr>
        <w:t>九</w:t>
      </w:r>
      <w:r>
        <w:rPr>
          <w:rFonts w:hint="eastAsia" w:ascii="宋体" w:hAnsi="宋体" w:cs="宋体"/>
          <w:b w:val="0"/>
          <w:bCs w:val="0"/>
          <w:kern w:val="2"/>
          <w:sz w:val="21"/>
          <w:szCs w:val="21"/>
        </w:rPr>
        <w:t>、维护保养期限和其他要求</w:t>
      </w:r>
      <w:bookmarkEnd w:id="0"/>
    </w:p>
    <w:p w14:paraId="34AA104C">
      <w:pPr>
        <w:spacing w:line="360" w:lineRule="auto"/>
        <w:rPr>
          <w:rFonts w:ascii="宋体" w:hAnsi="宋体" w:cs="宋体"/>
          <w:kern w:val="2"/>
          <w:sz w:val="21"/>
          <w:szCs w:val="21"/>
        </w:rPr>
      </w:pPr>
      <w:r>
        <w:rPr>
          <w:rFonts w:hint="eastAsia" w:ascii="宋体" w:hAnsi="宋体" w:cs="宋体"/>
          <w:kern w:val="2"/>
          <w:sz w:val="21"/>
          <w:szCs w:val="21"/>
        </w:rPr>
        <w:t>1、维护保养期限：三年，202</w:t>
      </w:r>
      <w:r>
        <w:rPr>
          <w:rFonts w:hint="eastAsia" w:ascii="宋体" w:hAnsi="宋体" w:cs="宋体"/>
          <w:kern w:val="2"/>
          <w:sz w:val="21"/>
          <w:szCs w:val="21"/>
          <w:lang w:val="en-US" w:eastAsia="zh-CN"/>
        </w:rPr>
        <w:t>5</w:t>
      </w:r>
      <w:r>
        <w:rPr>
          <w:rFonts w:hint="eastAsia" w:ascii="宋体" w:hAnsi="宋体" w:cs="宋体"/>
          <w:kern w:val="2"/>
          <w:sz w:val="21"/>
          <w:szCs w:val="21"/>
        </w:rPr>
        <w:t>年</w:t>
      </w:r>
      <w:r>
        <w:rPr>
          <w:rFonts w:hint="eastAsia" w:ascii="宋体" w:hAnsi="宋体" w:cs="宋体"/>
          <w:kern w:val="2"/>
          <w:sz w:val="21"/>
          <w:szCs w:val="21"/>
          <w:lang w:val="en-US" w:eastAsia="zh-CN"/>
        </w:rPr>
        <w:t>8</w:t>
      </w:r>
      <w:r>
        <w:rPr>
          <w:rFonts w:hint="eastAsia" w:ascii="宋体" w:hAnsi="宋体" w:cs="宋体"/>
          <w:kern w:val="2"/>
          <w:sz w:val="21"/>
          <w:szCs w:val="21"/>
        </w:rPr>
        <w:t>月1日起至202</w:t>
      </w:r>
      <w:r>
        <w:rPr>
          <w:rFonts w:hint="eastAsia" w:ascii="宋体" w:hAnsi="宋体" w:cs="宋体"/>
          <w:kern w:val="2"/>
          <w:sz w:val="21"/>
          <w:szCs w:val="21"/>
          <w:lang w:val="en-US" w:eastAsia="zh-CN"/>
        </w:rPr>
        <w:t>8</w:t>
      </w:r>
      <w:r>
        <w:rPr>
          <w:rFonts w:hint="eastAsia" w:ascii="宋体" w:hAnsi="宋体" w:cs="宋体"/>
          <w:kern w:val="2"/>
          <w:sz w:val="21"/>
          <w:szCs w:val="21"/>
        </w:rPr>
        <w:t>年</w:t>
      </w:r>
      <w:r>
        <w:rPr>
          <w:rFonts w:hint="eastAsia" w:ascii="宋体" w:hAnsi="宋体" w:cs="宋体"/>
          <w:kern w:val="2"/>
          <w:sz w:val="21"/>
          <w:szCs w:val="21"/>
          <w:lang w:val="en-US" w:eastAsia="zh-CN"/>
        </w:rPr>
        <w:t>7</w:t>
      </w:r>
      <w:r>
        <w:rPr>
          <w:rFonts w:hint="eastAsia" w:ascii="宋体" w:hAnsi="宋体" w:cs="宋体"/>
          <w:kern w:val="2"/>
          <w:sz w:val="21"/>
          <w:szCs w:val="21"/>
        </w:rPr>
        <w:t>月3</w:t>
      </w:r>
      <w:r>
        <w:rPr>
          <w:rFonts w:hint="eastAsia" w:ascii="宋体" w:hAnsi="宋体" w:cs="宋体"/>
          <w:kern w:val="2"/>
          <w:sz w:val="21"/>
          <w:szCs w:val="21"/>
          <w:lang w:val="en-US" w:eastAsia="zh-CN"/>
        </w:rPr>
        <w:t>1</w:t>
      </w:r>
      <w:r>
        <w:rPr>
          <w:rFonts w:hint="eastAsia" w:ascii="宋体" w:hAnsi="宋体" w:cs="宋体"/>
          <w:kern w:val="2"/>
          <w:sz w:val="21"/>
          <w:szCs w:val="21"/>
        </w:rPr>
        <w:t>日止。合同一年一签， 学校综合考核良好续签下一年合同。</w:t>
      </w:r>
    </w:p>
    <w:p w14:paraId="75D8FD1C">
      <w:r>
        <w:rPr>
          <w:rFonts w:hint="eastAsia" w:ascii="宋体" w:hAnsi="宋体" w:cs="宋体"/>
          <w:kern w:val="2"/>
          <w:sz w:val="21"/>
          <w:szCs w:val="21"/>
        </w:rPr>
        <w:t>2、按照本招标文件“</w:t>
      </w:r>
      <w:r>
        <w:rPr>
          <w:rFonts w:hint="eastAsia" w:ascii="宋体" w:hAnsi="宋体" w:cs="宋体"/>
          <w:b w:val="0"/>
          <w:bCs w:val="0"/>
          <w:kern w:val="2"/>
          <w:sz w:val="21"/>
          <w:szCs w:val="21"/>
        </w:rPr>
        <w:t>消防设施的检查、维护保养要求”，</w:t>
      </w:r>
      <w:r>
        <w:rPr>
          <w:rFonts w:hint="eastAsia" w:ascii="宋体" w:hAnsi="宋体" w:cs="宋体"/>
          <w:kern w:val="2"/>
          <w:sz w:val="21"/>
          <w:szCs w:val="21"/>
        </w:rPr>
        <w:t>建立完整的巡查登记台账。</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6449EC"/>
    <w:rsid w:val="16E30E38"/>
    <w:rsid w:val="42030BC5"/>
    <w:rsid w:val="7A281C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next w:val="1"/>
    <w:qFormat/>
    <w:uiPriority w:val="0"/>
    <w:pPr>
      <w:spacing w:line="360" w:lineRule="auto"/>
      <w:ind w:firstLine="420"/>
    </w:pPr>
    <w:rPr>
      <w:rFonts w:ascii="宋体"/>
      <w:sz w:val="24"/>
    </w:rPr>
  </w:style>
  <w:style w:type="paragraph" w:customStyle="1" w:styleId="5">
    <w:name w:val="Table Text"/>
    <w:basedOn w:val="1"/>
    <w:autoRedefine/>
    <w:semiHidden/>
    <w:qFormat/>
    <w:uiPriority w:val="0"/>
    <w:rPr>
      <w:rFonts w:ascii="宋体" w:hAnsi="宋体" w:cs="宋体"/>
      <w:sz w:val="21"/>
      <w:szCs w:val="21"/>
      <w:lang w:eastAsia="en-US"/>
    </w:rPr>
  </w:style>
  <w:style w:type="table" w:customStyle="1" w:styleId="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8361</Words>
  <Characters>8578</Characters>
  <Lines>0</Lines>
  <Paragraphs>0</Paragraphs>
  <TotalTime>2</TotalTime>
  <ScaleCrop>false</ScaleCrop>
  <LinksUpToDate>false</LinksUpToDate>
  <CharactersWithSpaces>8616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2025-07-23T02:02:00Z</dcterms:created>
  <dc:creator>徐再再</dc:creator>
  <cp:lastModifiedBy>瓶子儿</cp:lastModifiedBy>
  <dcterms:modified xsi:type="dcterms:W3CDTF">2025-07-23T03:14:46Z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eyJoZGlkIjoiOTk1ZDQxZjljOTUxMjIxOTY4NjUyYzE5ZjVhZGM0M2IiLCJ1c2VySWQiOiIyODEwNjM2MzUifQ==</vt:lpwstr>
  </property>
  <property fmtid="{D5CDD505-2E9C-101B-9397-08002B2CF9AE}" pid="4" name="ICV">
    <vt:lpwstr>074F82DBCEEF45928FAA46DEB134ACEB_12</vt:lpwstr>
  </property>
</Properties>
</file>